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6041" w14:textId="326B85CE" w:rsidR="00C86407" w:rsidRDefault="00C86407" w:rsidP="00F05012">
      <w:pPr>
        <w:spacing w:line="240" w:lineRule="auto"/>
        <w:rPr>
          <w:b/>
          <w:caps/>
          <w:sz w:val="28"/>
          <w:szCs w:val="28"/>
        </w:rPr>
      </w:pPr>
      <w:r w:rsidRPr="00C86407">
        <w:rPr>
          <w:b/>
          <w:caps/>
          <w:noProof/>
          <w:sz w:val="20"/>
        </w:rPr>
        <w:drawing>
          <wp:anchor distT="0" distB="0" distL="114300" distR="114300" simplePos="0" relativeHeight="251658240" behindDoc="1" locked="0" layoutInCell="1" allowOverlap="1" wp14:anchorId="5256AF99" wp14:editId="61F8F55E">
            <wp:simplePos x="0" y="0"/>
            <wp:positionH relativeFrom="margin">
              <wp:posOffset>4710430</wp:posOffset>
            </wp:positionH>
            <wp:positionV relativeFrom="paragraph">
              <wp:posOffset>-593725</wp:posOffset>
            </wp:positionV>
            <wp:extent cx="1403350" cy="1400175"/>
            <wp:effectExtent l="0" t="0" r="6350" b="9525"/>
            <wp:wrapNone/>
            <wp:docPr id="3" name="Obrázek 3" descr="V:\Dept\S14302\pub\GRAFICKÉ MANUÁLY SZIF\LOGA\Logo Regionální potravina\Logo od RP\logo regionalni potrav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t\S14302\pub\GRAFICKÉ MANUÁLY SZIF\LOGA\Logo Regionální potravina\Logo od RP\logo regionalni potrav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D10D45" w14:textId="59088EA5" w:rsidR="00F05012" w:rsidRPr="00675BBC" w:rsidRDefault="00F05012" w:rsidP="00F05012">
      <w:pPr>
        <w:spacing w:line="240" w:lineRule="auto"/>
        <w:rPr>
          <w:b/>
          <w:caps/>
          <w:sz w:val="28"/>
          <w:szCs w:val="28"/>
        </w:rPr>
      </w:pPr>
      <w:r w:rsidRPr="00675BBC">
        <w:rPr>
          <w:b/>
          <w:caps/>
          <w:sz w:val="28"/>
          <w:szCs w:val="28"/>
        </w:rPr>
        <w:t>Tisková zpráva</w:t>
      </w:r>
    </w:p>
    <w:p w14:paraId="24F6D2C1" w14:textId="77777777" w:rsidR="00675BBC" w:rsidRDefault="00675BBC" w:rsidP="00F05012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14:paraId="7B434206" w14:textId="77777777" w:rsidR="00C86407" w:rsidRDefault="00C86407" w:rsidP="00F05012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14:paraId="126C3A4E" w14:textId="53CDEAE2" w:rsidR="000963AA" w:rsidRDefault="00AA0251" w:rsidP="00054E2C">
      <w:pPr>
        <w:spacing w:line="240" w:lineRule="auto"/>
        <w:contextualSpacing/>
        <w:rPr>
          <w:rFonts w:cs="Tahoma"/>
          <w:b/>
          <w:sz w:val="28"/>
          <w:szCs w:val="28"/>
        </w:rPr>
      </w:pPr>
      <w:bookmarkStart w:id="0" w:name="_GoBack"/>
      <w:r>
        <w:rPr>
          <w:rFonts w:cs="Tahoma"/>
          <w:b/>
          <w:sz w:val="28"/>
          <w:szCs w:val="28"/>
        </w:rPr>
        <w:t>Regionální potr</w:t>
      </w:r>
      <w:r w:rsidR="004E5598">
        <w:rPr>
          <w:rFonts w:cs="Tahoma"/>
          <w:b/>
          <w:sz w:val="28"/>
          <w:szCs w:val="28"/>
        </w:rPr>
        <w:t>avina Jihočeského kraje je tady</w:t>
      </w:r>
    </w:p>
    <w:bookmarkEnd w:id="0"/>
    <w:p w14:paraId="177CABD1" w14:textId="40384891" w:rsidR="00F05012" w:rsidRDefault="00F05012" w:rsidP="00F05012">
      <w:pPr>
        <w:spacing w:line="240" w:lineRule="auto"/>
        <w:contextualSpacing/>
        <w:rPr>
          <w:b/>
          <w:caps/>
          <w:sz w:val="20"/>
        </w:rPr>
      </w:pPr>
    </w:p>
    <w:p w14:paraId="4A44B1BA" w14:textId="2AB6D5C6" w:rsidR="00C86407" w:rsidRPr="00EC26CC" w:rsidRDefault="00C86407" w:rsidP="00F05012">
      <w:pPr>
        <w:spacing w:line="240" w:lineRule="auto"/>
        <w:contextualSpacing/>
        <w:rPr>
          <w:b/>
          <w:caps/>
          <w:sz w:val="20"/>
        </w:rPr>
      </w:pPr>
    </w:p>
    <w:p w14:paraId="0C7199D4" w14:textId="14871D86" w:rsidR="00054E2C" w:rsidRPr="009532BC" w:rsidRDefault="0068740E" w:rsidP="00054E2C">
      <w:pPr>
        <w:keepLines w:val="0"/>
        <w:spacing w:line="240" w:lineRule="auto"/>
        <w:jc w:val="both"/>
        <w:rPr>
          <w:rStyle w:val="Siln"/>
          <w:sz w:val="20"/>
        </w:rPr>
      </w:pPr>
      <w:r>
        <w:rPr>
          <w:rStyle w:val="Siln"/>
          <w:b w:val="0"/>
          <w:sz w:val="20"/>
        </w:rPr>
        <w:t>České Budějovice</w:t>
      </w:r>
      <w:r w:rsidR="004E5598">
        <w:rPr>
          <w:rStyle w:val="Siln"/>
          <w:b w:val="0"/>
          <w:sz w:val="20"/>
        </w:rPr>
        <w:t>,</w:t>
      </w:r>
      <w:r w:rsidR="00F05012" w:rsidRPr="00B057C2">
        <w:rPr>
          <w:rStyle w:val="Siln"/>
          <w:b w:val="0"/>
          <w:sz w:val="20"/>
        </w:rPr>
        <w:t xml:space="preserve"> </w:t>
      </w:r>
      <w:r w:rsidR="00AA0251">
        <w:rPr>
          <w:rStyle w:val="Siln"/>
          <w:b w:val="0"/>
          <w:sz w:val="20"/>
        </w:rPr>
        <w:t>16. července 2020</w:t>
      </w:r>
      <w:r w:rsidR="00F05012" w:rsidRPr="00EC26CC">
        <w:rPr>
          <w:rStyle w:val="Siln"/>
          <w:b w:val="0"/>
          <w:sz w:val="20"/>
        </w:rPr>
        <w:t xml:space="preserve"> –</w:t>
      </w:r>
      <w:r w:rsidR="00367537">
        <w:rPr>
          <w:rStyle w:val="Siln"/>
          <w:b w:val="0"/>
          <w:sz w:val="20"/>
        </w:rPr>
        <w:t xml:space="preserve"> </w:t>
      </w:r>
      <w:r w:rsidR="00834A29" w:rsidRPr="00B570FA">
        <w:rPr>
          <w:b/>
          <w:sz w:val="20"/>
        </w:rPr>
        <w:t>V Jihočeském kraji</w:t>
      </w:r>
      <w:r w:rsidR="00834A29" w:rsidRPr="00B570FA">
        <w:rPr>
          <w:bCs/>
        </w:rPr>
        <w:t xml:space="preserve"> </w:t>
      </w:r>
      <w:r w:rsidR="00F76B24">
        <w:rPr>
          <w:b/>
          <w:sz w:val="20"/>
        </w:rPr>
        <w:t xml:space="preserve">navrhla hodnotitelská komise </w:t>
      </w:r>
      <w:r w:rsidR="00302FE7">
        <w:rPr>
          <w:b/>
          <w:sz w:val="20"/>
        </w:rPr>
        <w:t>letošní</w:t>
      </w:r>
      <w:r w:rsidR="00F76B24">
        <w:rPr>
          <w:b/>
          <w:sz w:val="20"/>
        </w:rPr>
        <w:t xml:space="preserve"> </w:t>
      </w:r>
      <w:r w:rsidR="00834A29">
        <w:rPr>
          <w:b/>
          <w:sz w:val="20"/>
        </w:rPr>
        <w:t>vítěze</w:t>
      </w:r>
      <w:r w:rsidR="00330528">
        <w:rPr>
          <w:b/>
          <w:sz w:val="20"/>
        </w:rPr>
        <w:t xml:space="preserve"> prestižního ocenění </w:t>
      </w:r>
      <w:r w:rsidR="00834A29">
        <w:rPr>
          <w:b/>
          <w:sz w:val="20"/>
        </w:rPr>
        <w:t>Regionální potravina</w:t>
      </w:r>
      <w:r w:rsidR="00F76B24">
        <w:rPr>
          <w:b/>
          <w:sz w:val="20"/>
        </w:rPr>
        <w:t xml:space="preserve">. Cílem bylo vybrat </w:t>
      </w:r>
      <w:r w:rsidR="00B057C2">
        <w:rPr>
          <w:b/>
          <w:sz w:val="20"/>
        </w:rPr>
        <w:t>r</w:t>
      </w:r>
      <w:r w:rsidR="00054E2C" w:rsidRPr="00B057C2">
        <w:rPr>
          <w:b/>
          <w:sz w:val="20"/>
        </w:rPr>
        <w:t>egionální zemědělsk</w:t>
      </w:r>
      <w:r w:rsidR="00C8319B">
        <w:rPr>
          <w:b/>
          <w:sz w:val="20"/>
        </w:rPr>
        <w:t xml:space="preserve">é a </w:t>
      </w:r>
      <w:r w:rsidR="00054E2C" w:rsidRPr="00B057C2">
        <w:rPr>
          <w:b/>
          <w:sz w:val="20"/>
        </w:rPr>
        <w:t>potravinářsk</w:t>
      </w:r>
      <w:r w:rsidR="00C8319B">
        <w:rPr>
          <w:b/>
          <w:sz w:val="20"/>
        </w:rPr>
        <w:t>é</w:t>
      </w:r>
      <w:r w:rsidR="00054E2C" w:rsidRPr="00B057C2">
        <w:rPr>
          <w:b/>
          <w:sz w:val="20"/>
        </w:rPr>
        <w:t xml:space="preserve"> výrobk</w:t>
      </w:r>
      <w:r w:rsidR="00C8319B">
        <w:rPr>
          <w:b/>
          <w:sz w:val="20"/>
        </w:rPr>
        <w:t>y</w:t>
      </w:r>
      <w:r w:rsidR="00054E2C" w:rsidRPr="00B057C2">
        <w:rPr>
          <w:b/>
          <w:sz w:val="20"/>
        </w:rPr>
        <w:t xml:space="preserve">, </w:t>
      </w:r>
      <w:r w:rsidR="00054E2C" w:rsidRPr="009532BC">
        <w:rPr>
          <w:b/>
          <w:sz w:val="20"/>
        </w:rPr>
        <w:t>kter</w:t>
      </w:r>
      <w:r w:rsidR="00C8319B">
        <w:rPr>
          <w:b/>
          <w:sz w:val="20"/>
        </w:rPr>
        <w:t>é</w:t>
      </w:r>
      <w:r w:rsidR="0066569E">
        <w:rPr>
          <w:b/>
          <w:sz w:val="20"/>
        </w:rPr>
        <w:t xml:space="preserve"> j</w:t>
      </w:r>
      <w:r w:rsidR="00C8319B">
        <w:rPr>
          <w:b/>
          <w:sz w:val="20"/>
        </w:rPr>
        <w:t xml:space="preserve">sou </w:t>
      </w:r>
      <w:r w:rsidR="00054E2C" w:rsidRPr="009532BC">
        <w:rPr>
          <w:b/>
          <w:sz w:val="20"/>
        </w:rPr>
        <w:t>zárukou kvality a poctivosti místních výrobců</w:t>
      </w:r>
      <w:r w:rsidR="00054E2C" w:rsidRPr="009532BC">
        <w:rPr>
          <w:rStyle w:val="Siln"/>
          <w:sz w:val="20"/>
        </w:rPr>
        <w:t xml:space="preserve">. </w:t>
      </w:r>
      <w:r w:rsidR="00F76B24" w:rsidRPr="009532BC">
        <w:rPr>
          <w:b/>
          <w:sz w:val="20"/>
        </w:rPr>
        <w:t xml:space="preserve">Celkem se </w:t>
      </w:r>
      <w:r w:rsidR="00B570FA" w:rsidRPr="009532BC">
        <w:rPr>
          <w:b/>
          <w:sz w:val="20"/>
        </w:rPr>
        <w:t xml:space="preserve">v tomto </w:t>
      </w:r>
      <w:r w:rsidR="00F76B24" w:rsidRPr="009532BC">
        <w:rPr>
          <w:b/>
          <w:sz w:val="20"/>
        </w:rPr>
        <w:t>kraj</w:t>
      </w:r>
      <w:r w:rsidR="00B570FA" w:rsidRPr="009532BC">
        <w:rPr>
          <w:b/>
          <w:sz w:val="20"/>
        </w:rPr>
        <w:t>i</w:t>
      </w:r>
      <w:r w:rsidR="00F76B24" w:rsidRPr="009532BC">
        <w:rPr>
          <w:b/>
          <w:sz w:val="20"/>
        </w:rPr>
        <w:t xml:space="preserve"> přihlásilo </w:t>
      </w:r>
      <w:r w:rsidR="007A475C" w:rsidRPr="007A475C">
        <w:rPr>
          <w:b/>
          <w:sz w:val="20"/>
        </w:rPr>
        <w:t>24</w:t>
      </w:r>
      <w:r w:rsidR="00F76B24" w:rsidRPr="009532BC">
        <w:rPr>
          <w:b/>
          <w:sz w:val="20"/>
        </w:rPr>
        <w:t xml:space="preserve"> </w:t>
      </w:r>
      <w:r w:rsidR="0066569E">
        <w:rPr>
          <w:b/>
          <w:sz w:val="20"/>
        </w:rPr>
        <w:t>producentů</w:t>
      </w:r>
      <w:r w:rsidR="00F76B24" w:rsidRPr="009532BC">
        <w:rPr>
          <w:b/>
          <w:sz w:val="20"/>
        </w:rPr>
        <w:t xml:space="preserve"> </w:t>
      </w:r>
      <w:r w:rsidR="00CB433E">
        <w:rPr>
          <w:b/>
          <w:sz w:val="20"/>
        </w:rPr>
        <w:t xml:space="preserve">s </w:t>
      </w:r>
      <w:r w:rsidR="007A475C" w:rsidRPr="007A475C">
        <w:rPr>
          <w:b/>
          <w:sz w:val="20"/>
        </w:rPr>
        <w:t>61</w:t>
      </w:r>
      <w:r w:rsidR="00F76B24" w:rsidRPr="009532BC">
        <w:rPr>
          <w:b/>
          <w:sz w:val="20"/>
        </w:rPr>
        <w:t xml:space="preserve"> </w:t>
      </w:r>
      <w:r w:rsidR="0066569E">
        <w:rPr>
          <w:b/>
          <w:sz w:val="20"/>
        </w:rPr>
        <w:t>výrobky</w:t>
      </w:r>
      <w:r w:rsidR="00F76B24" w:rsidRPr="009532BC">
        <w:rPr>
          <w:b/>
          <w:sz w:val="20"/>
        </w:rPr>
        <w:t xml:space="preserve">. </w:t>
      </w:r>
    </w:p>
    <w:p w14:paraId="735AE467" w14:textId="2C4D5852" w:rsidR="00EC07B7" w:rsidRPr="000A4589" w:rsidRDefault="00EC07B7" w:rsidP="00EC07B7">
      <w:pPr>
        <w:pStyle w:val="Normlnweb"/>
        <w:jc w:val="both"/>
        <w:rPr>
          <w:rFonts w:ascii="Verdana" w:eastAsia="SimSun" w:hAnsi="Verdana" w:cs="Calibri"/>
          <w:color w:val="00000A"/>
          <w:sz w:val="20"/>
          <w:szCs w:val="20"/>
          <w:u w:val="single"/>
        </w:rPr>
      </w:pPr>
      <w:r w:rsidRPr="000A4589">
        <w:rPr>
          <w:rFonts w:ascii="Verdana" w:eastAsia="SimSun" w:hAnsi="Verdana" w:cs="Calibri"/>
          <w:color w:val="00000A"/>
          <w:sz w:val="20"/>
          <w:szCs w:val="20"/>
          <w:u w:val="single"/>
        </w:rPr>
        <w:t xml:space="preserve">Komise navrhla udělit značku Regionální potravina </w:t>
      </w:r>
      <w:r w:rsidR="00431568">
        <w:rPr>
          <w:rFonts w:ascii="Verdana" w:eastAsia="SimSun" w:hAnsi="Verdana" w:cs="Calibri"/>
          <w:color w:val="00000A"/>
          <w:sz w:val="20"/>
          <w:szCs w:val="20"/>
          <w:u w:val="single"/>
        </w:rPr>
        <w:t>Jihočeského</w:t>
      </w:r>
      <w:r w:rsidR="000D2DB3" w:rsidRPr="000A4589">
        <w:rPr>
          <w:rFonts w:ascii="Verdana" w:eastAsia="SimSun" w:hAnsi="Verdana" w:cs="Calibri"/>
          <w:color w:val="00000A"/>
          <w:sz w:val="20"/>
          <w:szCs w:val="20"/>
          <w:u w:val="single"/>
        </w:rPr>
        <w:t xml:space="preserve"> </w:t>
      </w:r>
      <w:r w:rsidR="00AA0251">
        <w:rPr>
          <w:rFonts w:ascii="Verdana" w:eastAsia="SimSun" w:hAnsi="Verdana" w:cs="Calibri"/>
          <w:color w:val="00000A"/>
          <w:sz w:val="20"/>
          <w:szCs w:val="20"/>
          <w:u w:val="single"/>
        </w:rPr>
        <w:t>kraje 2020</w:t>
      </w:r>
      <w:r w:rsidRPr="000A4589">
        <w:rPr>
          <w:rFonts w:ascii="Verdana" w:eastAsia="SimSun" w:hAnsi="Verdana" w:cs="Calibri"/>
          <w:color w:val="00000A"/>
          <w:sz w:val="20"/>
          <w:szCs w:val="20"/>
          <w:u w:val="single"/>
        </w:rPr>
        <w:t xml:space="preserve"> těmto výrobkům: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4819"/>
      </w:tblGrid>
      <w:tr w:rsidR="00EC07B7" w:rsidRPr="0037292A" w14:paraId="13F33E93" w14:textId="77777777" w:rsidTr="000A4589">
        <w:trPr>
          <w:trHeight w:val="537"/>
          <w:jc w:val="center"/>
        </w:trPr>
        <w:tc>
          <w:tcPr>
            <w:tcW w:w="534" w:type="dxa"/>
            <w:shd w:val="clear" w:color="auto" w:fill="FFFFCC"/>
            <w:vAlign w:val="center"/>
          </w:tcPr>
          <w:p w14:paraId="00F936D0" w14:textId="58ECB3E6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</w:p>
        </w:tc>
        <w:tc>
          <w:tcPr>
            <w:tcW w:w="3827" w:type="dxa"/>
            <w:shd w:val="clear" w:color="auto" w:fill="FFFFCC"/>
            <w:vAlign w:val="center"/>
          </w:tcPr>
          <w:p w14:paraId="73B8728C" w14:textId="12291E26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Kategorie:</w:t>
            </w:r>
          </w:p>
        </w:tc>
        <w:tc>
          <w:tcPr>
            <w:tcW w:w="4819" w:type="dxa"/>
            <w:shd w:val="clear" w:color="auto" w:fill="FFFFCC"/>
            <w:vAlign w:val="center"/>
          </w:tcPr>
          <w:p w14:paraId="060F4C6A" w14:textId="77777777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Výrobek a výrobce:</w:t>
            </w:r>
          </w:p>
        </w:tc>
      </w:tr>
      <w:tr w:rsidR="00EC07B7" w:rsidRPr="0037292A" w14:paraId="54E09D79" w14:textId="77777777" w:rsidTr="000A4589">
        <w:trPr>
          <w:trHeight w:val="667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75B44C7D" w14:textId="77777777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1.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20E7555E" w14:textId="216E7F90" w:rsidR="00EC07B7" w:rsidRPr="0037292A" w:rsidRDefault="00EC07B7" w:rsidP="0037292A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 xml:space="preserve">Masné výrobky tepelně opracované 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56D62467" w14:textId="77777777" w:rsidR="00B85042" w:rsidRDefault="003E066D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Bělčický bok</w:t>
            </w:r>
          </w:p>
          <w:p w14:paraId="7A0CB74A" w14:textId="3C3CCDE9" w:rsidR="003E066D" w:rsidRPr="0037292A" w:rsidRDefault="003E066D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Zemědělské družstvo Bělčice</w:t>
            </w:r>
          </w:p>
        </w:tc>
      </w:tr>
      <w:tr w:rsidR="00EC07B7" w:rsidRPr="0037292A" w14:paraId="40D7EC85" w14:textId="77777777" w:rsidTr="000A4589">
        <w:trPr>
          <w:trHeight w:val="692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48061415" w14:textId="204DADF7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2.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2C3D3D66" w14:textId="743FB1F0" w:rsidR="00EC07B7" w:rsidRPr="0037292A" w:rsidRDefault="0037292A" w:rsidP="000D2DB3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37292A">
              <w:rPr>
                <w:rFonts w:ascii="Verdana" w:hAnsi="Verdana" w:cs="Times New Roman"/>
                <w:sz w:val="20"/>
                <w:szCs w:val="20"/>
              </w:rPr>
              <w:t>Masné výrobky t</w:t>
            </w:r>
            <w:r w:rsidR="00E320BA">
              <w:rPr>
                <w:rFonts w:ascii="Verdana" w:hAnsi="Verdana" w:cs="Times New Roman"/>
                <w:sz w:val="20"/>
                <w:szCs w:val="20"/>
              </w:rPr>
              <w:t xml:space="preserve">rvanlivé, tepelně neopracované, </w:t>
            </w:r>
            <w:r w:rsidRPr="0037292A">
              <w:rPr>
                <w:rFonts w:ascii="Verdana" w:hAnsi="Verdana" w:cs="Times New Roman"/>
                <w:sz w:val="20"/>
                <w:szCs w:val="20"/>
              </w:rPr>
              <w:t>konzervy a polokonzervy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74FD4AB2" w14:textId="6DDFBE1D" w:rsidR="009532BC" w:rsidRDefault="00045CFB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Jihočeské </w:t>
            </w:r>
            <w:proofErr w:type="spellStart"/>
            <w:r>
              <w:rPr>
                <w:rFonts w:eastAsia="Calibri" w:cs="Calibri"/>
                <w:b/>
                <w:sz w:val="20"/>
              </w:rPr>
              <w:t>Jerky</w:t>
            </w:r>
            <w:proofErr w:type="spellEnd"/>
            <w:r>
              <w:rPr>
                <w:rFonts w:eastAsia="Calibri" w:cs="Calibri"/>
                <w:b/>
                <w:sz w:val="20"/>
              </w:rPr>
              <w:t xml:space="preserve"> Hovězí – bylinky</w:t>
            </w:r>
          </w:p>
          <w:p w14:paraId="16FE9CF4" w14:textId="5ACB43E8" w:rsidR="00045CFB" w:rsidRPr="0037292A" w:rsidRDefault="00045CFB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Jihočeské </w:t>
            </w:r>
            <w:proofErr w:type="spellStart"/>
            <w:r>
              <w:rPr>
                <w:rFonts w:eastAsia="Calibri" w:cs="Calibri"/>
                <w:b/>
                <w:sz w:val="20"/>
              </w:rPr>
              <w:t>Jerky</w:t>
            </w:r>
            <w:proofErr w:type="spellEnd"/>
            <w:r>
              <w:rPr>
                <w:rFonts w:eastAsia="Calibri" w:cs="Calibri"/>
                <w:b/>
                <w:sz w:val="20"/>
              </w:rPr>
              <w:t xml:space="preserve"> s.r.o.</w:t>
            </w:r>
          </w:p>
        </w:tc>
      </w:tr>
      <w:tr w:rsidR="00EC07B7" w:rsidRPr="0037292A" w14:paraId="38D2BD45" w14:textId="77777777" w:rsidTr="000A4589">
        <w:trPr>
          <w:trHeight w:val="702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369986C7" w14:textId="08A88EB0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3.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3AD45FAD" w14:textId="6CA85BDE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Sýry včetně tvarohu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38F18AEA" w14:textId="77777777" w:rsidR="009532BC" w:rsidRDefault="00045CFB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ČERSTVÝ SÝR</w:t>
            </w:r>
          </w:p>
          <w:p w14:paraId="16D3077B" w14:textId="2A903081" w:rsidR="00045CFB" w:rsidRPr="0037292A" w:rsidRDefault="00045CFB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Jaroslav </w:t>
            </w:r>
            <w:proofErr w:type="spellStart"/>
            <w:r>
              <w:rPr>
                <w:rFonts w:eastAsia="Calibri" w:cs="Calibri"/>
                <w:b/>
                <w:sz w:val="20"/>
              </w:rPr>
              <w:t>Auský</w:t>
            </w:r>
            <w:proofErr w:type="spellEnd"/>
          </w:p>
        </w:tc>
      </w:tr>
      <w:tr w:rsidR="00EC07B7" w:rsidRPr="0037292A" w14:paraId="701CF5E6" w14:textId="77777777" w:rsidTr="000A4589">
        <w:trPr>
          <w:trHeight w:val="697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07B3E222" w14:textId="3BD6F27F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4.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1AF6E4C8" w14:textId="77777777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Mléčné výrobky ostatní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6E06CDF9" w14:textId="77777777" w:rsidR="009532BC" w:rsidRDefault="003B44E3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Farmářský kozí jogurt bílý </w:t>
            </w:r>
            <w:proofErr w:type="spellStart"/>
            <w:r>
              <w:rPr>
                <w:rFonts w:eastAsia="Calibri" w:cs="Calibri"/>
                <w:b/>
                <w:sz w:val="20"/>
              </w:rPr>
              <w:t>Nubijka</w:t>
            </w:r>
            <w:proofErr w:type="spellEnd"/>
          </w:p>
          <w:p w14:paraId="5EAEB9DB" w14:textId="4C373351" w:rsidR="003B44E3" w:rsidRPr="0037292A" w:rsidRDefault="003B44E3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Jana Drobilová Holcová</w:t>
            </w:r>
          </w:p>
        </w:tc>
      </w:tr>
      <w:tr w:rsidR="00EC07B7" w:rsidRPr="0037292A" w14:paraId="7627EDC8" w14:textId="77777777" w:rsidTr="000A4589">
        <w:trPr>
          <w:trHeight w:val="707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2212759D" w14:textId="2BF8D1D8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5.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3936C1A8" w14:textId="57DA764E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Pekařské výrobky včetně těstovin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7648CD0F" w14:textId="77777777" w:rsidR="009532BC" w:rsidRDefault="002F7F8A" w:rsidP="00780328">
            <w:pPr>
              <w:rPr>
                <w:rFonts w:eastAsia="Calibri" w:cs="Calibri"/>
                <w:b/>
                <w:sz w:val="20"/>
              </w:rPr>
            </w:pPr>
            <w:proofErr w:type="spellStart"/>
            <w:r>
              <w:rPr>
                <w:rFonts w:eastAsia="Calibri" w:cs="Calibri"/>
                <w:b/>
                <w:sz w:val="20"/>
              </w:rPr>
              <w:t>Makovičník</w:t>
            </w:r>
            <w:proofErr w:type="spellEnd"/>
            <w:r>
              <w:rPr>
                <w:rFonts w:eastAsia="Calibri" w:cs="Calibri"/>
                <w:b/>
                <w:sz w:val="20"/>
              </w:rPr>
              <w:t xml:space="preserve"> </w:t>
            </w:r>
          </w:p>
          <w:p w14:paraId="728868C3" w14:textId="2AB03B5B" w:rsidR="002F7F8A" w:rsidRPr="0037292A" w:rsidRDefault="002F7F8A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Galaxie spol. s.r.o.</w:t>
            </w:r>
          </w:p>
        </w:tc>
      </w:tr>
      <w:tr w:rsidR="00EC07B7" w:rsidRPr="0037292A" w14:paraId="2BB24A17" w14:textId="77777777" w:rsidTr="000A4589">
        <w:trPr>
          <w:trHeight w:val="690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74DA160D" w14:textId="77777777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6.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6D8CEF6D" w14:textId="678E1BF4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Cukrářské výrobky včetně cukrovinek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6BE3CB8D" w14:textId="77777777" w:rsidR="00EC07B7" w:rsidRDefault="003B44E3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Jogurtový </w:t>
            </w:r>
            <w:proofErr w:type="spellStart"/>
            <w:r>
              <w:rPr>
                <w:rFonts w:eastAsia="Calibri" w:cs="Calibri"/>
                <w:b/>
                <w:sz w:val="20"/>
              </w:rPr>
              <w:t>makovníček</w:t>
            </w:r>
            <w:proofErr w:type="spellEnd"/>
          </w:p>
          <w:p w14:paraId="52CA086E" w14:textId="4C25C8A9" w:rsidR="003B44E3" w:rsidRPr="0037292A" w:rsidRDefault="003B44E3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Jana Vlachová</w:t>
            </w:r>
          </w:p>
        </w:tc>
      </w:tr>
      <w:tr w:rsidR="00EC07B7" w:rsidRPr="0037292A" w14:paraId="14E3DE36" w14:textId="77777777" w:rsidTr="000A4589">
        <w:trPr>
          <w:trHeight w:val="714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71D11DEF" w14:textId="77777777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7.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7E7641E5" w14:textId="2ACE2FD7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Alkoholické a nealkoholické nápoje</w:t>
            </w:r>
            <w:r w:rsidR="00EA2150">
              <w:rPr>
                <w:rFonts w:eastAsia="Calibri" w:cs="Calibri"/>
                <w:sz w:val="20"/>
              </w:rPr>
              <w:t xml:space="preserve"> (s výjimkou vína z hroznu révy vinné)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055226C9" w14:textId="00908F06" w:rsidR="009532BC" w:rsidRDefault="00045CFB" w:rsidP="00CB433E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LŽÍNSKÁ JABLKOVICE S KARAMELEM</w:t>
            </w:r>
          </w:p>
          <w:p w14:paraId="1AE31686" w14:textId="71468CE4" w:rsidR="00045CFB" w:rsidRPr="0037292A" w:rsidRDefault="00045CFB" w:rsidP="00CB433E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Lihovar </w:t>
            </w:r>
            <w:proofErr w:type="spellStart"/>
            <w:r>
              <w:rPr>
                <w:rFonts w:eastAsia="Calibri" w:cs="Calibri"/>
                <w:b/>
                <w:sz w:val="20"/>
              </w:rPr>
              <w:t>Lžín</w:t>
            </w:r>
            <w:proofErr w:type="spellEnd"/>
            <w:r>
              <w:rPr>
                <w:rFonts w:eastAsia="Calibri" w:cs="Calibri"/>
                <w:b/>
                <w:sz w:val="20"/>
              </w:rPr>
              <w:t>, spol. s.r.o.</w:t>
            </w:r>
          </w:p>
        </w:tc>
      </w:tr>
      <w:tr w:rsidR="00EC07B7" w:rsidRPr="0037292A" w14:paraId="1929AD02" w14:textId="77777777" w:rsidTr="000A4589">
        <w:trPr>
          <w:trHeight w:val="681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04D074B2" w14:textId="11068752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8.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4C19712F" w14:textId="6F0E8649" w:rsidR="00EC07B7" w:rsidRPr="0037292A" w:rsidRDefault="0037292A" w:rsidP="000D2DB3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37292A">
              <w:rPr>
                <w:rFonts w:ascii="Verdana" w:hAnsi="Verdana" w:cs="Times New Roman"/>
                <w:sz w:val="20"/>
                <w:szCs w:val="20"/>
              </w:rPr>
              <w:t>Ovoce a zelenina v čerstvé nebo zpracované formě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4BCD46C4" w14:textId="77777777" w:rsidR="009532BC" w:rsidRDefault="002F7F8A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KYSANÉ KLOKOTSKÉ ZELÍ</w:t>
            </w:r>
          </w:p>
          <w:p w14:paraId="3BB13ACD" w14:textId="57C3B7AB" w:rsidR="002F7F8A" w:rsidRPr="0037292A" w:rsidRDefault="002F7F8A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ZAS Dražice, a.s.</w:t>
            </w:r>
          </w:p>
        </w:tc>
      </w:tr>
      <w:tr w:rsidR="00EC07B7" w:rsidRPr="0037292A" w14:paraId="78936DF9" w14:textId="77777777" w:rsidTr="000A4589">
        <w:trPr>
          <w:trHeight w:val="708"/>
          <w:jc w:val="center"/>
        </w:trPr>
        <w:tc>
          <w:tcPr>
            <w:tcW w:w="534" w:type="dxa"/>
            <w:shd w:val="clear" w:color="auto" w:fill="EAF1DD"/>
            <w:vAlign w:val="center"/>
          </w:tcPr>
          <w:p w14:paraId="6EDED3BB" w14:textId="20C10FC3" w:rsidR="00EC07B7" w:rsidRPr="0037292A" w:rsidRDefault="00EC07B7" w:rsidP="00780328">
            <w:pPr>
              <w:rPr>
                <w:rFonts w:eastAsia="Calibri" w:cs="Calibri"/>
                <w:b/>
                <w:sz w:val="20"/>
              </w:rPr>
            </w:pPr>
            <w:r w:rsidRPr="0037292A">
              <w:rPr>
                <w:rFonts w:eastAsia="Calibri" w:cs="Calibri"/>
                <w:b/>
                <w:sz w:val="20"/>
              </w:rPr>
              <w:t>9.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756D9B00" w14:textId="77777777" w:rsidR="00EC07B7" w:rsidRPr="0037292A" w:rsidRDefault="00EC07B7" w:rsidP="00780328">
            <w:pPr>
              <w:rPr>
                <w:rFonts w:eastAsia="Calibri" w:cs="Calibri"/>
                <w:sz w:val="20"/>
              </w:rPr>
            </w:pPr>
            <w:r w:rsidRPr="0037292A">
              <w:rPr>
                <w:rFonts w:eastAsia="Calibri" w:cs="Calibri"/>
                <w:sz w:val="20"/>
              </w:rPr>
              <w:t>Ostatní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063914D9" w14:textId="43888D42" w:rsidR="009532BC" w:rsidRDefault="00DE5018" w:rsidP="00780328">
            <w:pPr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JÁTR</w:t>
            </w:r>
            <w:r w:rsidR="002F7F8A">
              <w:rPr>
                <w:rFonts w:eastAsia="Calibri" w:cs="Calibri"/>
                <w:b/>
                <w:sz w:val="20"/>
              </w:rPr>
              <w:t>A ZE SUMEČKA V OLEJI</w:t>
            </w:r>
          </w:p>
          <w:p w14:paraId="1F541AC3" w14:textId="0F1EA472" w:rsidR="002F7F8A" w:rsidRPr="0037292A" w:rsidRDefault="002F7F8A" w:rsidP="00780328">
            <w:pPr>
              <w:rPr>
                <w:rFonts w:eastAsia="Calibri" w:cs="Calibri"/>
                <w:b/>
                <w:sz w:val="20"/>
              </w:rPr>
            </w:pPr>
            <w:proofErr w:type="spellStart"/>
            <w:r>
              <w:rPr>
                <w:rFonts w:eastAsia="Calibri" w:cs="Calibri"/>
                <w:b/>
                <w:sz w:val="20"/>
              </w:rPr>
              <w:t>Tilapia</w:t>
            </w:r>
            <w:proofErr w:type="spellEnd"/>
            <w:r>
              <w:rPr>
                <w:rFonts w:eastAsia="Calibri" w:cs="Calibri"/>
                <w:b/>
                <w:sz w:val="20"/>
              </w:rPr>
              <w:t xml:space="preserve"> s.r.o.</w:t>
            </w:r>
          </w:p>
        </w:tc>
      </w:tr>
    </w:tbl>
    <w:p w14:paraId="12D97851" w14:textId="101DBAEE" w:rsidR="00C51E05" w:rsidRDefault="00C51E05" w:rsidP="00EC07B7">
      <w:pPr>
        <w:pStyle w:val="perex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39DE35EA" w14:textId="77777777" w:rsidR="00896C39" w:rsidRDefault="00896C39" w:rsidP="008F7EAD">
      <w:pPr>
        <w:pStyle w:val="Textkomente"/>
        <w:spacing w:line="288" w:lineRule="auto"/>
        <w:jc w:val="both"/>
      </w:pPr>
    </w:p>
    <w:p w14:paraId="4F58E157" w14:textId="3FFA089B" w:rsidR="008F7EAD" w:rsidRPr="000A4E5E" w:rsidRDefault="00911561" w:rsidP="008F7EAD">
      <w:pPr>
        <w:pStyle w:val="Textkomente"/>
        <w:spacing w:line="288" w:lineRule="auto"/>
        <w:jc w:val="both"/>
        <w:rPr>
          <w:rFonts w:cs="Tahoma"/>
          <w:b/>
        </w:rPr>
      </w:pPr>
      <w:r>
        <w:rPr>
          <w:i/>
        </w:rPr>
        <w:lastRenderedPageBreak/>
        <w:t>„</w:t>
      </w:r>
      <w:r w:rsidR="00896C39" w:rsidRPr="00896C39">
        <w:rPr>
          <w:i/>
        </w:rPr>
        <w:t>Vzhledem k současné situaci se povedlo obsadit všechny vítězné kategorie. Letošní zájem byl značný, obzvláště v kategorii Masné výrobky tepelně opracované</w:t>
      </w:r>
      <w:r>
        <w:rPr>
          <w:i/>
        </w:rPr>
        <w:t>“</w:t>
      </w:r>
      <w:r w:rsidR="008F7EAD">
        <w:rPr>
          <w:rFonts w:cs="Tahoma"/>
        </w:rPr>
        <w:t xml:space="preserve">, uvedl </w:t>
      </w:r>
      <w:r w:rsidR="000A4E5E">
        <w:rPr>
          <w:rFonts w:cs="Tahoma"/>
        </w:rPr>
        <w:t xml:space="preserve">krajský koordinátor </w:t>
      </w:r>
      <w:r w:rsidR="000A4E5E" w:rsidRPr="000A4E5E">
        <w:rPr>
          <w:rStyle w:val="Siln"/>
          <w:rFonts w:ascii="Arial" w:hAnsi="Arial" w:cs="Arial"/>
          <w:b w:val="0"/>
          <w:color w:val="181C14"/>
          <w:sz w:val="21"/>
          <w:szCs w:val="21"/>
        </w:rPr>
        <w:t>PhDr. Adolf Boháček z AB AGENTURY.</w:t>
      </w:r>
    </w:p>
    <w:p w14:paraId="3BE9708D" w14:textId="77777777" w:rsidR="00C51E05" w:rsidRDefault="00C51E05" w:rsidP="00EC07B7">
      <w:pPr>
        <w:pStyle w:val="perex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75A77C98" w14:textId="099C47CF" w:rsidR="008F7EAD" w:rsidRDefault="008F7EAD" w:rsidP="008F7EAD">
      <w:pPr>
        <w:pStyle w:val="Textkomente"/>
        <w:spacing w:line="288" w:lineRule="auto"/>
        <w:jc w:val="both"/>
      </w:pPr>
      <w:r w:rsidRPr="00DC1144">
        <w:rPr>
          <w:rFonts w:cs="Tahoma"/>
        </w:rPr>
        <w:t xml:space="preserve">Ocenění Regionální potravina mohou získat pouze malí a </w:t>
      </w:r>
      <w:r w:rsidR="00E15F3A">
        <w:rPr>
          <w:rFonts w:cs="Tahoma"/>
        </w:rPr>
        <w:t xml:space="preserve">střední producenti zemědělských </w:t>
      </w:r>
      <w:r w:rsidRPr="00DC1144">
        <w:rPr>
          <w:rFonts w:cs="Tahoma"/>
        </w:rPr>
        <w:t>a potravinářských výrobků do 250 zaměstnanců.</w:t>
      </w:r>
      <w:r w:rsidRPr="00DC1144">
        <w:rPr>
          <w:rFonts w:eastAsia="SimSun" w:cs="Calibri"/>
        </w:rPr>
        <w:t xml:space="preserve"> </w:t>
      </w:r>
      <w:r w:rsidRPr="00DC1144">
        <w:t xml:space="preserve">Oceněný výrobek získává právo zdarma užívat značku Regionální potravina po dobu čtyř let. Tato „pečeť kvality“ garantuje, že </w:t>
      </w:r>
      <w:r w:rsidRPr="00140D7D">
        <w:t xml:space="preserve">oceněné potraviny jsou </w:t>
      </w:r>
      <w:r>
        <w:t xml:space="preserve">poctivé, čerstvé a pocházejí z lokálních surovin. </w:t>
      </w:r>
      <w:r w:rsidRPr="00477515">
        <w:t>Výrobky jsou pevně spjaty s daným regionem a často se jedná o krajové speciality.</w:t>
      </w:r>
    </w:p>
    <w:p w14:paraId="3563D299" w14:textId="77777777" w:rsidR="008F7EAD" w:rsidRPr="00477515" w:rsidRDefault="008F7EAD" w:rsidP="008F7EAD">
      <w:pPr>
        <w:pStyle w:val="Textkomente"/>
        <w:spacing w:line="288" w:lineRule="auto"/>
        <w:jc w:val="both"/>
      </w:pPr>
    </w:p>
    <w:p w14:paraId="51930954" w14:textId="2AB32470" w:rsidR="008F7EAD" w:rsidRDefault="008F7EAD" w:rsidP="008F7EAD">
      <w:pPr>
        <w:spacing w:line="288" w:lineRule="auto"/>
        <w:jc w:val="both"/>
        <w:rPr>
          <w:rFonts w:eastAsia="SimSun" w:cs="Calibri"/>
          <w:sz w:val="20"/>
        </w:rPr>
      </w:pPr>
      <w:r>
        <w:rPr>
          <w:sz w:val="20"/>
        </w:rPr>
        <w:t xml:space="preserve">Nové </w:t>
      </w:r>
      <w:r w:rsidRPr="00641776">
        <w:rPr>
          <w:sz w:val="20"/>
        </w:rPr>
        <w:t xml:space="preserve">přírůstky navrhla hodnotitelská komise složená ze zástupců </w:t>
      </w:r>
      <w:r w:rsidRPr="00641776">
        <w:rPr>
          <w:rFonts w:eastAsia="SimSun" w:cs="Calibri"/>
          <w:sz w:val="20"/>
        </w:rPr>
        <w:t>Ministerstva zemědělství ČR, krajského úřadu, Státního zemědělského interve</w:t>
      </w:r>
      <w:r w:rsidR="00E15F3A" w:rsidRPr="00641776">
        <w:rPr>
          <w:rFonts w:eastAsia="SimSun" w:cs="Calibri"/>
          <w:sz w:val="20"/>
        </w:rPr>
        <w:t xml:space="preserve">nčního fondu, Státní zemědělské </w:t>
      </w:r>
      <w:r w:rsidRPr="00641776">
        <w:rPr>
          <w:rFonts w:eastAsia="SimSun" w:cs="Calibri"/>
          <w:sz w:val="20"/>
        </w:rPr>
        <w:t>a potravinářské inspekce, Státní veterinární správy, Agrární komory ČR a Potravinářské komory ČR.</w:t>
      </w:r>
      <w:r>
        <w:rPr>
          <w:rFonts w:eastAsia="SimSun" w:cs="Calibri"/>
          <w:sz w:val="20"/>
        </w:rPr>
        <w:t xml:space="preserve"> </w:t>
      </w:r>
    </w:p>
    <w:p w14:paraId="10D9BBE0" w14:textId="77777777" w:rsidR="008F7EAD" w:rsidRDefault="008F7EAD" w:rsidP="008F7EAD">
      <w:pPr>
        <w:spacing w:line="288" w:lineRule="auto"/>
        <w:jc w:val="both"/>
        <w:rPr>
          <w:rFonts w:eastAsia="SimSun" w:cs="Calibri"/>
          <w:sz w:val="20"/>
        </w:rPr>
      </w:pPr>
    </w:p>
    <w:p w14:paraId="0C094A7C" w14:textId="6FBC29CB" w:rsidR="008F7EAD" w:rsidRDefault="008F7EAD" w:rsidP="008F7EAD">
      <w:pPr>
        <w:spacing w:line="288" w:lineRule="auto"/>
        <w:jc w:val="both"/>
        <w:rPr>
          <w:sz w:val="20"/>
        </w:rPr>
      </w:pPr>
      <w:r w:rsidRPr="00CF200F">
        <w:rPr>
          <w:sz w:val="20"/>
        </w:rPr>
        <w:t xml:space="preserve">Regionální potravina je projektem Ministerstva zemědělství. Státní zemědělský intervenční fond značku administruje. </w:t>
      </w:r>
      <w:r w:rsidRPr="00C42328">
        <w:rPr>
          <w:sz w:val="20"/>
        </w:rPr>
        <w:t xml:space="preserve">V současné době je oceněno </w:t>
      </w:r>
      <w:r w:rsidR="00634D0E">
        <w:rPr>
          <w:sz w:val="20"/>
        </w:rPr>
        <w:t>409</w:t>
      </w:r>
      <w:r w:rsidRPr="00C42328">
        <w:rPr>
          <w:sz w:val="20"/>
        </w:rPr>
        <w:t xml:space="preserve"> produktů od </w:t>
      </w:r>
      <w:r w:rsidR="00634D0E">
        <w:rPr>
          <w:sz w:val="20"/>
        </w:rPr>
        <w:t>313</w:t>
      </w:r>
      <w:r>
        <w:rPr>
          <w:sz w:val="20"/>
        </w:rPr>
        <w:t xml:space="preserve"> </w:t>
      </w:r>
      <w:r w:rsidRPr="00C42328">
        <w:rPr>
          <w:sz w:val="20"/>
        </w:rPr>
        <w:t xml:space="preserve">výrobců. </w:t>
      </w:r>
    </w:p>
    <w:p w14:paraId="5B7B1CCF" w14:textId="77777777" w:rsidR="008F7EAD" w:rsidRPr="00EA6EFF" w:rsidRDefault="008F7EAD" w:rsidP="008F7EAD">
      <w:pPr>
        <w:spacing w:line="288" w:lineRule="auto"/>
        <w:jc w:val="both"/>
        <w:rPr>
          <w:color w:val="548DD4" w:themeColor="text2" w:themeTint="99"/>
        </w:rPr>
      </w:pPr>
    </w:p>
    <w:p w14:paraId="1D0D2005" w14:textId="77777777" w:rsidR="008F7EAD" w:rsidRPr="00D60823" w:rsidRDefault="008F7EAD" w:rsidP="008F7EAD">
      <w:pPr>
        <w:pStyle w:val="perex"/>
        <w:spacing w:before="0" w:beforeAutospacing="0" w:after="0" w:afterAutospacing="0" w:line="288" w:lineRule="auto"/>
        <w:jc w:val="both"/>
        <w:rPr>
          <w:rFonts w:ascii="Verdana" w:hAnsi="Verdana"/>
          <w:i/>
          <w:sz w:val="20"/>
          <w:szCs w:val="20"/>
        </w:rPr>
      </w:pPr>
      <w:r w:rsidRPr="00D60823">
        <w:rPr>
          <w:rFonts w:ascii="Verdana" w:hAnsi="Verdana"/>
          <w:sz w:val="20"/>
          <w:szCs w:val="20"/>
        </w:rPr>
        <w:t xml:space="preserve">Podrobné informace o soutěži </w:t>
      </w:r>
      <w:r>
        <w:rPr>
          <w:rFonts w:ascii="Verdana" w:hAnsi="Verdana"/>
          <w:sz w:val="20"/>
          <w:szCs w:val="20"/>
        </w:rPr>
        <w:t>jsou k dispozici</w:t>
      </w:r>
      <w:r w:rsidRPr="00D60823">
        <w:rPr>
          <w:rFonts w:ascii="Verdana" w:hAnsi="Verdana"/>
          <w:sz w:val="20"/>
          <w:szCs w:val="20"/>
        </w:rPr>
        <w:t xml:space="preserve"> na </w:t>
      </w:r>
      <w:hyperlink r:id="rId9" w:history="1">
        <w:r w:rsidRPr="00D60823">
          <w:rPr>
            <w:rStyle w:val="Hypertextovodkaz"/>
            <w:rFonts w:ascii="Verdana" w:hAnsi="Verdana"/>
            <w:sz w:val="20"/>
            <w:szCs w:val="20"/>
          </w:rPr>
          <w:t>regionalnipotravina.cz</w:t>
        </w:r>
      </w:hyperlink>
      <w:r w:rsidRPr="00D60823">
        <w:rPr>
          <w:rFonts w:ascii="Verdana" w:hAnsi="Verdana"/>
          <w:sz w:val="20"/>
          <w:szCs w:val="20"/>
        </w:rPr>
        <w:t>.</w:t>
      </w:r>
    </w:p>
    <w:p w14:paraId="0CD0B56F" w14:textId="77777777" w:rsidR="00EC07B7" w:rsidRPr="00D60823" w:rsidRDefault="00EC07B7" w:rsidP="00EC07B7">
      <w:pPr>
        <w:rPr>
          <w:sz w:val="20"/>
        </w:rPr>
      </w:pPr>
    </w:p>
    <w:p w14:paraId="41A1FBEB" w14:textId="65C52600" w:rsidR="00C51E05" w:rsidRPr="00DA20B2" w:rsidRDefault="008F7EAD" w:rsidP="00C51E05">
      <w:pPr>
        <w:pStyle w:val="Default"/>
        <w:spacing w:line="260" w:lineRule="exact"/>
        <w:jc w:val="both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Lenka Rezková</w:t>
      </w:r>
    </w:p>
    <w:p w14:paraId="7E4A3857" w14:textId="77777777" w:rsidR="00C51E05" w:rsidRPr="00795BFD" w:rsidRDefault="00C51E05" w:rsidP="00C51E05">
      <w:pPr>
        <w:pStyle w:val="Default"/>
        <w:spacing w:line="260" w:lineRule="exac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DA20B2">
        <w:rPr>
          <w:rFonts w:ascii="Verdana" w:hAnsi="Verdana" w:cs="Times New Roman"/>
          <w:color w:val="auto"/>
          <w:sz w:val="20"/>
          <w:szCs w:val="20"/>
        </w:rPr>
        <w:t xml:space="preserve">tisková mluvčí SZIF </w:t>
      </w:r>
    </w:p>
    <w:p w14:paraId="3DCD23D7" w14:textId="77777777" w:rsidR="00EC07B7" w:rsidRPr="00533376" w:rsidRDefault="00EC07B7" w:rsidP="00EC07B7">
      <w:pPr>
        <w:rPr>
          <w:sz w:val="20"/>
          <w:highlight w:val="yellow"/>
        </w:rPr>
      </w:pPr>
    </w:p>
    <w:p w14:paraId="4AE97B4F" w14:textId="77777777" w:rsidR="000B5CDC" w:rsidRDefault="000B5CDC" w:rsidP="0052021D">
      <w:pPr>
        <w:pStyle w:val="Default"/>
        <w:spacing w:line="276" w:lineRule="auto"/>
        <w:jc w:val="both"/>
        <w:rPr>
          <w:rFonts w:cs="Verdana"/>
          <w:i/>
          <w:iCs/>
          <w:sz w:val="16"/>
          <w:szCs w:val="16"/>
        </w:rPr>
      </w:pPr>
    </w:p>
    <w:p w14:paraId="7A2C6963" w14:textId="77777777" w:rsidR="00B42CD3" w:rsidRDefault="00B42CD3" w:rsidP="0052021D">
      <w:pPr>
        <w:pStyle w:val="Default"/>
        <w:spacing w:line="276" w:lineRule="auto"/>
        <w:jc w:val="both"/>
        <w:rPr>
          <w:rFonts w:cs="Verdana"/>
          <w:i/>
          <w:iCs/>
          <w:sz w:val="16"/>
          <w:szCs w:val="16"/>
        </w:rPr>
      </w:pPr>
    </w:p>
    <w:p w14:paraId="14D401D7" w14:textId="77777777" w:rsidR="00C626A3" w:rsidRDefault="00C626A3" w:rsidP="0052021D">
      <w:pPr>
        <w:pStyle w:val="Default"/>
        <w:spacing w:line="276" w:lineRule="auto"/>
        <w:jc w:val="both"/>
        <w:rPr>
          <w:rFonts w:cs="Verdana"/>
          <w:i/>
          <w:iCs/>
          <w:sz w:val="16"/>
          <w:szCs w:val="16"/>
        </w:rPr>
      </w:pPr>
      <w:r w:rsidRPr="00B947F8">
        <w:rPr>
          <w:rFonts w:cs="Verdana"/>
          <w:i/>
          <w:iCs/>
          <w:sz w:val="16"/>
          <w:szCs w:val="16"/>
        </w:rPr>
        <w:t xml:space="preserve">Státní zemědělský intervenční fond je akreditovanou platební agenturou pro provádění opatření Společné zemědělské politiky </w:t>
      </w:r>
      <w:r>
        <w:rPr>
          <w:rFonts w:cs="Verdana"/>
          <w:i/>
          <w:iCs/>
          <w:sz w:val="16"/>
          <w:szCs w:val="16"/>
        </w:rPr>
        <w:t xml:space="preserve">a Společné rybářské politiky </w:t>
      </w:r>
      <w:r w:rsidRPr="00B947F8">
        <w:rPr>
          <w:rFonts w:cs="Verdana"/>
          <w:i/>
          <w:iCs/>
          <w:sz w:val="16"/>
          <w:szCs w:val="16"/>
        </w:rPr>
        <w:t>financovaných z Evropského zemědělského záručního fondu</w:t>
      </w:r>
      <w:r>
        <w:rPr>
          <w:rFonts w:cs="Verdana"/>
          <w:i/>
          <w:iCs/>
          <w:sz w:val="16"/>
          <w:szCs w:val="16"/>
        </w:rPr>
        <w:t>,</w:t>
      </w:r>
      <w:r w:rsidRPr="00B947F8">
        <w:rPr>
          <w:rFonts w:cs="Verdana"/>
          <w:i/>
          <w:iCs/>
          <w:sz w:val="16"/>
          <w:szCs w:val="16"/>
        </w:rPr>
        <w:t xml:space="preserve"> Evropského zemědělského fondu pro rozvoj venkova a Evropského námořního a rybářského fondu. Je zprostředkovatelem finanční podpory z Evropské unie a národních zdrojů. V současné době SZIF administruje režimy podpor 1. a 2. pilíře Společné zemědělské politiky. Konkrétně se jedná o přímé platby, tržní opatření a Program rozvoje venkova. SZIF rovněž administruje značky kvalitních potravin KLASA</w:t>
      </w:r>
      <w:r w:rsidR="000B5CDC">
        <w:rPr>
          <w:rFonts w:cs="Verdana"/>
          <w:i/>
          <w:iCs/>
          <w:sz w:val="16"/>
          <w:szCs w:val="16"/>
        </w:rPr>
        <w:t>,</w:t>
      </w:r>
      <w:r w:rsidRPr="00B947F8">
        <w:rPr>
          <w:rFonts w:cs="Verdana"/>
          <w:i/>
          <w:iCs/>
          <w:sz w:val="16"/>
          <w:szCs w:val="16"/>
        </w:rPr>
        <w:t xml:space="preserve"> Regionální potravina</w:t>
      </w:r>
      <w:r w:rsidR="000B5CDC">
        <w:rPr>
          <w:rFonts w:cs="Verdana"/>
          <w:i/>
          <w:iCs/>
          <w:sz w:val="16"/>
          <w:szCs w:val="16"/>
        </w:rPr>
        <w:t xml:space="preserve"> a BIO</w:t>
      </w:r>
      <w:r w:rsidRPr="00B947F8">
        <w:rPr>
          <w:rFonts w:cs="Verdana"/>
          <w:i/>
          <w:iCs/>
          <w:sz w:val="16"/>
          <w:szCs w:val="16"/>
        </w:rPr>
        <w:t>.</w:t>
      </w:r>
    </w:p>
    <w:p w14:paraId="245746C9" w14:textId="77777777" w:rsidR="009A2A49" w:rsidRDefault="009A2A49" w:rsidP="0052021D">
      <w:pPr>
        <w:pStyle w:val="Default"/>
        <w:spacing w:line="276" w:lineRule="auto"/>
        <w:jc w:val="both"/>
        <w:rPr>
          <w:rFonts w:cs="Verdana"/>
          <w:i/>
          <w:iCs/>
          <w:sz w:val="16"/>
          <w:szCs w:val="16"/>
        </w:rPr>
      </w:pPr>
    </w:p>
    <w:p w14:paraId="434350E8" w14:textId="77777777" w:rsidR="009A2A49" w:rsidRDefault="009A2A49" w:rsidP="0052021D">
      <w:pPr>
        <w:pStyle w:val="Default"/>
        <w:spacing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</w:p>
    <w:sectPr w:rsidR="009A2A49" w:rsidSect="00A212E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5" w:right="1134" w:bottom="1134" w:left="1134" w:header="142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7D41F" w14:textId="77777777" w:rsidR="00EE404D" w:rsidRDefault="00EE404D" w:rsidP="00771C1D">
      <w:r>
        <w:separator/>
      </w:r>
    </w:p>
  </w:endnote>
  <w:endnote w:type="continuationSeparator" w:id="0">
    <w:p w14:paraId="5654556A" w14:textId="77777777" w:rsidR="00EE404D" w:rsidRDefault="00EE404D" w:rsidP="007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vantGarGotItcTEEExt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C6F33" w14:textId="77777777" w:rsidR="00D947FE" w:rsidRDefault="00D947FE" w:rsidP="00D947FE">
    <w:pPr>
      <w:pStyle w:val="Zpat"/>
      <w:rPr>
        <w:rFonts w:ascii="Verdana" w:hAnsi="Verdana"/>
        <w:w w:val="101"/>
        <w:sz w:val="14"/>
        <w:szCs w:val="14"/>
      </w:rPr>
    </w:pPr>
  </w:p>
  <w:p w14:paraId="1DB2B9EB" w14:textId="754FE9AA" w:rsidR="00A93151" w:rsidRPr="00753A62" w:rsidRDefault="00335497" w:rsidP="00A93151">
    <w:pPr>
      <w:pStyle w:val="Zkladnodstavec"/>
      <w:tabs>
        <w:tab w:val="left" w:pos="426"/>
        <w:tab w:val="left" w:pos="1418"/>
        <w:tab w:val="left" w:pos="3119"/>
        <w:tab w:val="left" w:pos="6379"/>
      </w:tabs>
      <w:jc w:val="center"/>
      <w:rPr>
        <w:rFonts w:ascii="Verdana" w:hAnsi="Verdana"/>
        <w:w w:val="101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1" layoutInCell="0" allowOverlap="0" wp14:anchorId="32932355" wp14:editId="51BF4D1E">
              <wp:simplePos x="0" y="0"/>
              <wp:positionH relativeFrom="page">
                <wp:posOffset>695960</wp:posOffset>
              </wp:positionH>
              <wp:positionV relativeFrom="page">
                <wp:posOffset>9736455</wp:posOffset>
              </wp:positionV>
              <wp:extent cx="6120130" cy="36195"/>
              <wp:effectExtent l="0" t="0" r="0" b="1905"/>
              <wp:wrapNone/>
              <wp:docPr id="2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8F893FB" id="Rectangle 38" o:spid="_x0000_s1026" style="position:absolute;margin-left:54.8pt;margin-top:766.65pt;width:481.9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" o:allowincell="f" o:allowoverlap="f" fillcolor="#034a31" stroked="f">
              <w10:wrap anchorx="page" anchory="page"/>
              <w10:anchorlock/>
            </v:rect>
          </w:pict>
        </mc:Fallback>
      </mc:AlternateContent>
    </w:r>
    <w:r w:rsidR="0095264C">
      <w:rPr>
        <w:rFonts w:ascii="Verdana" w:hAnsi="Verdana"/>
        <w:w w:val="101"/>
        <w:sz w:val="14"/>
        <w:szCs w:val="14"/>
      </w:rPr>
      <w:t>Kontakt: Lenka Rezková</w:t>
    </w:r>
    <w:r w:rsidR="00A93151">
      <w:rPr>
        <w:rFonts w:ascii="Verdana" w:hAnsi="Verdana"/>
        <w:w w:val="101"/>
        <w:sz w:val="14"/>
        <w:szCs w:val="14"/>
      </w:rPr>
      <w:t>, tisková mluvčí SZIF, tel.: +420 222 871 </w:t>
    </w:r>
    <w:r w:rsidR="0095264C">
      <w:rPr>
        <w:rFonts w:ascii="Verdana" w:hAnsi="Verdana"/>
        <w:w w:val="101"/>
        <w:sz w:val="14"/>
        <w:szCs w:val="14"/>
      </w:rPr>
      <w:t>668</w:t>
    </w:r>
    <w:r w:rsidR="00A93151">
      <w:rPr>
        <w:rFonts w:ascii="Verdana" w:hAnsi="Verdana"/>
        <w:w w:val="101"/>
        <w:sz w:val="14"/>
        <w:szCs w:val="14"/>
      </w:rPr>
      <w:t>, mobil</w:t>
    </w:r>
    <w:r w:rsidR="0095264C">
      <w:rPr>
        <w:rFonts w:ascii="Verdana" w:hAnsi="Verdana"/>
        <w:w w:val="101"/>
        <w:sz w:val="14"/>
        <w:szCs w:val="14"/>
      </w:rPr>
      <w:t xml:space="preserve">: +420 733 696 550, e-mail: </w:t>
    </w:r>
    <w:r w:rsidR="00FB088D">
      <w:rPr>
        <w:rFonts w:ascii="Verdana" w:hAnsi="Verdana"/>
        <w:w w:val="101"/>
        <w:sz w:val="14"/>
        <w:szCs w:val="14"/>
      </w:rPr>
      <w:t>lenka.rezkova</w:t>
    </w:r>
    <w:r w:rsidR="00A93151">
      <w:rPr>
        <w:rFonts w:ascii="Verdana" w:hAnsi="Verdana"/>
        <w:w w:val="101"/>
        <w:sz w:val="14"/>
        <w:szCs w:val="14"/>
      </w:rPr>
      <w:t>@szif.cz</w:t>
    </w:r>
  </w:p>
  <w:p w14:paraId="6C931D4C" w14:textId="77777777" w:rsidR="00D947FE" w:rsidRPr="00D947FE" w:rsidRDefault="00A93151" w:rsidP="00D947FE">
    <w:pPr>
      <w:pStyle w:val="Zpat"/>
      <w:rPr>
        <w:rFonts w:ascii="Verdana" w:hAnsi="Verdana"/>
        <w:w w:val="101"/>
        <w:sz w:val="14"/>
        <w:szCs w:val="14"/>
      </w:rPr>
    </w:pPr>
    <w:r w:rsidRPr="00D947FE">
      <w:rPr>
        <w:rFonts w:ascii="Verdana" w:hAnsi="Verdana"/>
        <w:w w:val="101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50350" w14:textId="77777777" w:rsidR="00DB10DC" w:rsidRDefault="00DB10DC" w:rsidP="00771C1D"/>
  <w:p w14:paraId="0DDCEA15" w14:textId="77777777" w:rsidR="00DB10DC" w:rsidRDefault="00DB10DC" w:rsidP="00771C1D"/>
  <w:p w14:paraId="6F0CEF2F" w14:textId="77777777" w:rsidR="00DB10DC" w:rsidRDefault="00DB10DC" w:rsidP="00771C1D"/>
  <w:p w14:paraId="5E40C9D2" w14:textId="77777777" w:rsidR="00DB10DC" w:rsidRDefault="00DB10DC" w:rsidP="00771C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9E386" w14:textId="77777777" w:rsidR="00EE404D" w:rsidRDefault="00EE404D" w:rsidP="00771C1D">
      <w:r>
        <w:separator/>
      </w:r>
    </w:p>
  </w:footnote>
  <w:footnote w:type="continuationSeparator" w:id="0">
    <w:p w14:paraId="6ACA10B6" w14:textId="77777777" w:rsidR="00EE404D" w:rsidRDefault="00EE404D" w:rsidP="0077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5E433" w14:textId="77777777" w:rsidR="00DB10DC" w:rsidRDefault="00DB10DC" w:rsidP="00771C1D">
    <w:r>
      <w:rPr>
        <w:noProof/>
      </w:rPr>
      <w:drawing>
        <wp:anchor distT="0" distB="0" distL="114300" distR="114300" simplePos="0" relativeHeight="251656192" behindDoc="0" locked="0" layoutInCell="0" allowOverlap="1" wp14:anchorId="3BC95790" wp14:editId="36310C1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33600" cy="460375"/>
          <wp:effectExtent l="19050" t="0" r="0" b="0"/>
          <wp:wrapTopAndBottom/>
          <wp:docPr id="1" name="obrázek 1" descr="GRZ_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Z_u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2E42" w14:textId="77777777" w:rsidR="00DB10DC" w:rsidRPr="0067770D" w:rsidRDefault="00DB10DC" w:rsidP="00371D8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0" allowOverlap="0" wp14:anchorId="12A909CD" wp14:editId="79E9A93A">
          <wp:simplePos x="0" y="0"/>
          <wp:positionH relativeFrom="page">
            <wp:posOffset>717550</wp:posOffset>
          </wp:positionH>
          <wp:positionV relativeFrom="page">
            <wp:posOffset>1006475</wp:posOffset>
          </wp:positionV>
          <wp:extent cx="6119495" cy="140335"/>
          <wp:effectExtent l="19050" t="0" r="0" b="0"/>
          <wp:wrapNone/>
          <wp:docPr id="43" name="obrázek 43" descr="Q:\SZIF\Šablony\new_2015\podklady do sablon\barevny pruh_1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Q:\SZIF\Šablony\new_2015\podklady do sablon\barevny pruh_170m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0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2CD3" w:rsidRPr="00270921">
      <w:rPr>
        <w:noProof/>
        <w:sz w:val="2"/>
        <w:szCs w:val="2"/>
      </w:rPr>
      <w:drawing>
        <wp:anchor distT="0" distB="0" distL="114300" distR="114300" simplePos="0" relativeHeight="251661312" behindDoc="0" locked="1" layoutInCell="1" allowOverlap="0" wp14:anchorId="140E1946" wp14:editId="7BEC4800">
          <wp:simplePos x="0" y="0"/>
          <wp:positionH relativeFrom="margin">
            <wp:posOffset>0</wp:posOffset>
          </wp:positionH>
          <wp:positionV relativeFrom="page">
            <wp:posOffset>318770</wp:posOffset>
          </wp:positionV>
          <wp:extent cx="1673860" cy="467995"/>
          <wp:effectExtent l="0" t="0" r="2540" b="8255"/>
          <wp:wrapNone/>
          <wp:docPr id="10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8B2F9" w14:textId="77777777" w:rsidR="00DB10DC" w:rsidRDefault="00DB10DC" w:rsidP="00771C1D">
    <w:proofErr w:type="spellStart"/>
    <w:r>
      <w:t>First</w:t>
    </w:r>
    <w:proofErr w:type="spellEnd"/>
    <w:r>
      <w:t xml:space="preserve"> </w:t>
    </w:r>
    <w:proofErr w:type="spellStart"/>
    <w:r>
      <w:t>Page</w:t>
    </w:r>
    <w:proofErr w:type="spellEnd"/>
    <w:r>
      <w:t xml:space="preserve"> Text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6C7"/>
    <w:multiLevelType w:val="hybridMultilevel"/>
    <w:tmpl w:val="56FA37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A01"/>
    <w:multiLevelType w:val="singleLevel"/>
    <w:tmpl w:val="41A6020E"/>
    <w:lvl w:ilvl="0">
      <w:start w:val="1"/>
      <w:numFmt w:val="bullet"/>
      <w:lvlText w:val="▪"/>
      <w:lvlJc w:val="left"/>
      <w:pPr>
        <w:tabs>
          <w:tab w:val="num" w:pos="360"/>
        </w:tabs>
        <w:ind w:left="0" w:firstLine="0"/>
      </w:pPr>
      <w:rPr>
        <w:rFonts w:ascii="Tahoma" w:hAnsi="Tahoma" w:hint="default"/>
      </w:rPr>
    </w:lvl>
  </w:abstractNum>
  <w:abstractNum w:abstractNumId="2" w15:restartNumberingAfterBreak="0">
    <w:nsid w:val="07FD1956"/>
    <w:multiLevelType w:val="hybridMultilevel"/>
    <w:tmpl w:val="5366F0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4CF0"/>
    <w:multiLevelType w:val="singleLevel"/>
    <w:tmpl w:val="028A9F42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0A284BD2"/>
    <w:multiLevelType w:val="hybridMultilevel"/>
    <w:tmpl w:val="F3964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1ECF"/>
    <w:multiLevelType w:val="multilevel"/>
    <w:tmpl w:val="3A9E1C8C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B7F29BB"/>
    <w:multiLevelType w:val="hybridMultilevel"/>
    <w:tmpl w:val="34A4EB1E"/>
    <w:lvl w:ilvl="0" w:tplc="79949A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865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69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6D8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E59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A2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485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25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68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2414A"/>
    <w:multiLevelType w:val="multilevel"/>
    <w:tmpl w:val="410E27F6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0FD653B"/>
    <w:multiLevelType w:val="singleLevel"/>
    <w:tmpl w:val="9CD8733E"/>
    <w:lvl w:ilvl="0">
      <w:start w:val="1"/>
      <w:numFmt w:val="bullet"/>
      <w:pStyle w:val="Nadpis1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9" w15:restartNumberingAfterBreak="0">
    <w:nsid w:val="16F85973"/>
    <w:multiLevelType w:val="multilevel"/>
    <w:tmpl w:val="5A9ED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8291C22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88023D1"/>
    <w:multiLevelType w:val="multilevel"/>
    <w:tmpl w:val="DA406A6E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CB4774"/>
    <w:multiLevelType w:val="multilevel"/>
    <w:tmpl w:val="DA406A6E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9BB509A"/>
    <w:multiLevelType w:val="hybridMultilevel"/>
    <w:tmpl w:val="D4AA1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52681"/>
    <w:multiLevelType w:val="hybridMultilevel"/>
    <w:tmpl w:val="C72C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6290A"/>
    <w:multiLevelType w:val="multilevel"/>
    <w:tmpl w:val="DBD03F6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2EE4506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A0E15A7"/>
    <w:multiLevelType w:val="singleLevel"/>
    <w:tmpl w:val="E884BFFA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0" w15:restartNumberingAfterBreak="0">
    <w:nsid w:val="2E303449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1A2E2D"/>
    <w:multiLevelType w:val="multilevel"/>
    <w:tmpl w:val="F5AC92F4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4AE39D1"/>
    <w:multiLevelType w:val="multilevel"/>
    <w:tmpl w:val="DBD03F6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53741BD"/>
    <w:multiLevelType w:val="multilevel"/>
    <w:tmpl w:val="94B4547C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5CD33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0D56C6"/>
    <w:multiLevelType w:val="multilevel"/>
    <w:tmpl w:val="2F3A242A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7B71499"/>
    <w:multiLevelType w:val="singleLevel"/>
    <w:tmpl w:val="2600507E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3EF57BC6"/>
    <w:multiLevelType w:val="hybridMultilevel"/>
    <w:tmpl w:val="1A8CEC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D371F"/>
    <w:multiLevelType w:val="multilevel"/>
    <w:tmpl w:val="0FBC0E68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45248A6"/>
    <w:multiLevelType w:val="singleLevel"/>
    <w:tmpl w:val="95600A74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0" w15:restartNumberingAfterBreak="0">
    <w:nsid w:val="470127EA"/>
    <w:multiLevelType w:val="multilevel"/>
    <w:tmpl w:val="3AA8CC8A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E3337FC"/>
    <w:multiLevelType w:val="hybridMultilevel"/>
    <w:tmpl w:val="18DAAD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626B7"/>
    <w:multiLevelType w:val="hybridMultilevel"/>
    <w:tmpl w:val="4B1CD658"/>
    <w:lvl w:ilvl="0" w:tplc="18B077F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B3C37"/>
    <w:multiLevelType w:val="hybridMultilevel"/>
    <w:tmpl w:val="A6128F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559DC"/>
    <w:multiLevelType w:val="singleLevel"/>
    <w:tmpl w:val="028A9F42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5" w15:restartNumberingAfterBreak="0">
    <w:nsid w:val="5B1C1B77"/>
    <w:multiLevelType w:val="multilevel"/>
    <w:tmpl w:val="26084630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E4250F5"/>
    <w:multiLevelType w:val="hybridMultilevel"/>
    <w:tmpl w:val="3732EDF0"/>
    <w:lvl w:ilvl="0" w:tplc="AB8EEB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 w15:restartNumberingAfterBreak="0">
    <w:nsid w:val="5FA33855"/>
    <w:multiLevelType w:val="multilevel"/>
    <w:tmpl w:val="C3BEF05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0840197"/>
    <w:multiLevelType w:val="hybridMultilevel"/>
    <w:tmpl w:val="3834A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337AB1"/>
    <w:multiLevelType w:val="multilevel"/>
    <w:tmpl w:val="A54272C2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30C7E8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A1C0F84"/>
    <w:multiLevelType w:val="multilevel"/>
    <w:tmpl w:val="5838C6B4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11166D0"/>
    <w:multiLevelType w:val="multilevel"/>
    <w:tmpl w:val="4FEA2F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9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636386B"/>
    <w:multiLevelType w:val="multilevel"/>
    <w:tmpl w:val="3A9E1C8C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64622A5"/>
    <w:multiLevelType w:val="singleLevel"/>
    <w:tmpl w:val="BF2803CA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45" w15:restartNumberingAfterBreak="0">
    <w:nsid w:val="7A3C30C0"/>
    <w:multiLevelType w:val="hybridMultilevel"/>
    <w:tmpl w:val="09BE3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81C83"/>
    <w:multiLevelType w:val="multilevel"/>
    <w:tmpl w:val="DA406A6E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E1F2C3A"/>
    <w:multiLevelType w:val="singleLevel"/>
    <w:tmpl w:val="BF2803CA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48" w15:restartNumberingAfterBreak="0">
    <w:nsid w:val="7EA42076"/>
    <w:multiLevelType w:val="multilevel"/>
    <w:tmpl w:val="B566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40"/>
  </w:num>
  <w:num w:numId="4">
    <w:abstractNumId w:val="26"/>
  </w:num>
  <w:num w:numId="5">
    <w:abstractNumId w:val="34"/>
  </w:num>
  <w:num w:numId="6">
    <w:abstractNumId w:val="1"/>
  </w:num>
  <w:num w:numId="7">
    <w:abstractNumId w:val="19"/>
  </w:num>
  <w:num w:numId="8">
    <w:abstractNumId w:val="29"/>
  </w:num>
  <w:num w:numId="9">
    <w:abstractNumId w:val="47"/>
  </w:num>
  <w:num w:numId="10">
    <w:abstractNumId w:val="44"/>
  </w:num>
  <w:num w:numId="11">
    <w:abstractNumId w:val="8"/>
  </w:num>
  <w:num w:numId="12">
    <w:abstractNumId w:val="16"/>
  </w:num>
  <w:num w:numId="13">
    <w:abstractNumId w:val="41"/>
  </w:num>
  <w:num w:numId="14">
    <w:abstractNumId w:val="48"/>
  </w:num>
  <w:num w:numId="15">
    <w:abstractNumId w:val="10"/>
  </w:num>
  <w:num w:numId="16">
    <w:abstractNumId w:val="9"/>
  </w:num>
  <w:num w:numId="17">
    <w:abstractNumId w:val="20"/>
  </w:num>
  <w:num w:numId="18">
    <w:abstractNumId w:val="18"/>
  </w:num>
  <w:num w:numId="19">
    <w:abstractNumId w:val="22"/>
  </w:num>
  <w:num w:numId="20">
    <w:abstractNumId w:val="17"/>
  </w:num>
  <w:num w:numId="21">
    <w:abstractNumId w:val="37"/>
  </w:num>
  <w:num w:numId="22">
    <w:abstractNumId w:val="42"/>
  </w:num>
  <w:num w:numId="23">
    <w:abstractNumId w:val="35"/>
  </w:num>
  <w:num w:numId="24">
    <w:abstractNumId w:val="25"/>
  </w:num>
  <w:num w:numId="25">
    <w:abstractNumId w:val="7"/>
  </w:num>
  <w:num w:numId="26">
    <w:abstractNumId w:val="28"/>
  </w:num>
  <w:num w:numId="27">
    <w:abstractNumId w:val="12"/>
  </w:num>
  <w:num w:numId="28">
    <w:abstractNumId w:val="46"/>
  </w:num>
  <w:num w:numId="29">
    <w:abstractNumId w:val="11"/>
  </w:num>
  <w:num w:numId="30">
    <w:abstractNumId w:val="21"/>
  </w:num>
  <w:num w:numId="31">
    <w:abstractNumId w:val="30"/>
  </w:num>
  <w:num w:numId="32">
    <w:abstractNumId w:val="23"/>
  </w:num>
  <w:num w:numId="33">
    <w:abstractNumId w:val="43"/>
  </w:num>
  <w:num w:numId="34">
    <w:abstractNumId w:val="14"/>
  </w:num>
  <w:num w:numId="35">
    <w:abstractNumId w:val="5"/>
  </w:num>
  <w:num w:numId="36">
    <w:abstractNumId w:val="39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3"/>
  </w:num>
  <w:num w:numId="40">
    <w:abstractNumId w:val="27"/>
  </w:num>
  <w:num w:numId="41">
    <w:abstractNumId w:val="33"/>
  </w:num>
  <w:num w:numId="42">
    <w:abstractNumId w:val="45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6"/>
  </w:num>
  <w:num w:numId="49">
    <w:abstractNumId w:val="3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34a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37"/>
    <w:rsid w:val="00003744"/>
    <w:rsid w:val="00004D8D"/>
    <w:rsid w:val="00006A1A"/>
    <w:rsid w:val="0001006D"/>
    <w:rsid w:val="0001158F"/>
    <w:rsid w:val="00023C42"/>
    <w:rsid w:val="000246B9"/>
    <w:rsid w:val="0002571A"/>
    <w:rsid w:val="00026A6F"/>
    <w:rsid w:val="00026FB0"/>
    <w:rsid w:val="0002704C"/>
    <w:rsid w:val="00030B84"/>
    <w:rsid w:val="00031D30"/>
    <w:rsid w:val="00033A47"/>
    <w:rsid w:val="00035447"/>
    <w:rsid w:val="00040B53"/>
    <w:rsid w:val="000444A4"/>
    <w:rsid w:val="00044B47"/>
    <w:rsid w:val="00045A6D"/>
    <w:rsid w:val="00045CFB"/>
    <w:rsid w:val="0004794F"/>
    <w:rsid w:val="00047CCA"/>
    <w:rsid w:val="0005378E"/>
    <w:rsid w:val="00054E2C"/>
    <w:rsid w:val="00055FC0"/>
    <w:rsid w:val="0005710E"/>
    <w:rsid w:val="00062021"/>
    <w:rsid w:val="000634BB"/>
    <w:rsid w:val="000636D4"/>
    <w:rsid w:val="00072048"/>
    <w:rsid w:val="00083B0D"/>
    <w:rsid w:val="00086F96"/>
    <w:rsid w:val="00090B1C"/>
    <w:rsid w:val="0009150E"/>
    <w:rsid w:val="0009324D"/>
    <w:rsid w:val="000963AA"/>
    <w:rsid w:val="00097C2D"/>
    <w:rsid w:val="000A34E6"/>
    <w:rsid w:val="000A36F1"/>
    <w:rsid w:val="000A4589"/>
    <w:rsid w:val="000A4E5E"/>
    <w:rsid w:val="000A5C4F"/>
    <w:rsid w:val="000B07B1"/>
    <w:rsid w:val="000B3069"/>
    <w:rsid w:val="000B5CDC"/>
    <w:rsid w:val="000B6AEA"/>
    <w:rsid w:val="000B79B9"/>
    <w:rsid w:val="000C11A5"/>
    <w:rsid w:val="000C400B"/>
    <w:rsid w:val="000C44E4"/>
    <w:rsid w:val="000C5301"/>
    <w:rsid w:val="000C7414"/>
    <w:rsid w:val="000D106E"/>
    <w:rsid w:val="000D2DB3"/>
    <w:rsid w:val="000D66CF"/>
    <w:rsid w:val="000E295C"/>
    <w:rsid w:val="000E3A6F"/>
    <w:rsid w:val="000E6A7C"/>
    <w:rsid w:val="000F59AB"/>
    <w:rsid w:val="000F73DB"/>
    <w:rsid w:val="0010064E"/>
    <w:rsid w:val="00100DEA"/>
    <w:rsid w:val="00101960"/>
    <w:rsid w:val="00106CA7"/>
    <w:rsid w:val="001122FB"/>
    <w:rsid w:val="0011657C"/>
    <w:rsid w:val="00116BB2"/>
    <w:rsid w:val="001179CC"/>
    <w:rsid w:val="0012790E"/>
    <w:rsid w:val="00127992"/>
    <w:rsid w:val="001322B5"/>
    <w:rsid w:val="00133FB1"/>
    <w:rsid w:val="00140A35"/>
    <w:rsid w:val="0014191D"/>
    <w:rsid w:val="001428A0"/>
    <w:rsid w:val="00147798"/>
    <w:rsid w:val="00151503"/>
    <w:rsid w:val="0015377E"/>
    <w:rsid w:val="0015706F"/>
    <w:rsid w:val="00157C01"/>
    <w:rsid w:val="00166185"/>
    <w:rsid w:val="00170204"/>
    <w:rsid w:val="001721D0"/>
    <w:rsid w:val="00172F05"/>
    <w:rsid w:val="00180C0E"/>
    <w:rsid w:val="00181FEA"/>
    <w:rsid w:val="001855DB"/>
    <w:rsid w:val="00186101"/>
    <w:rsid w:val="001864FD"/>
    <w:rsid w:val="00187202"/>
    <w:rsid w:val="00187CD3"/>
    <w:rsid w:val="00190F8D"/>
    <w:rsid w:val="001916C9"/>
    <w:rsid w:val="001A2D25"/>
    <w:rsid w:val="001A429C"/>
    <w:rsid w:val="001A7CCF"/>
    <w:rsid w:val="001B0461"/>
    <w:rsid w:val="001B0BC1"/>
    <w:rsid w:val="001B10BB"/>
    <w:rsid w:val="001B5F2B"/>
    <w:rsid w:val="001C00C7"/>
    <w:rsid w:val="001C2730"/>
    <w:rsid w:val="001C450D"/>
    <w:rsid w:val="001C5217"/>
    <w:rsid w:val="001C716B"/>
    <w:rsid w:val="001D089C"/>
    <w:rsid w:val="001D0C7B"/>
    <w:rsid w:val="001D1671"/>
    <w:rsid w:val="001D33EC"/>
    <w:rsid w:val="001D3835"/>
    <w:rsid w:val="001D4585"/>
    <w:rsid w:val="001E0F52"/>
    <w:rsid w:val="001E4717"/>
    <w:rsid w:val="001E604A"/>
    <w:rsid w:val="001E655A"/>
    <w:rsid w:val="001E670D"/>
    <w:rsid w:val="001F1291"/>
    <w:rsid w:val="001F2012"/>
    <w:rsid w:val="001F6040"/>
    <w:rsid w:val="001F62DC"/>
    <w:rsid w:val="00211836"/>
    <w:rsid w:val="00214E00"/>
    <w:rsid w:val="00215F95"/>
    <w:rsid w:val="00216F06"/>
    <w:rsid w:val="00217D02"/>
    <w:rsid w:val="00220D1A"/>
    <w:rsid w:val="002213E3"/>
    <w:rsid w:val="002275FC"/>
    <w:rsid w:val="00227CE7"/>
    <w:rsid w:val="00231919"/>
    <w:rsid w:val="00232127"/>
    <w:rsid w:val="00235AD3"/>
    <w:rsid w:val="00235D2A"/>
    <w:rsid w:val="002367BF"/>
    <w:rsid w:val="00243815"/>
    <w:rsid w:val="00250383"/>
    <w:rsid w:val="00251042"/>
    <w:rsid w:val="0025711B"/>
    <w:rsid w:val="0026283D"/>
    <w:rsid w:val="0026284E"/>
    <w:rsid w:val="0026389A"/>
    <w:rsid w:val="00264AAD"/>
    <w:rsid w:val="00264FC2"/>
    <w:rsid w:val="002657A6"/>
    <w:rsid w:val="00265B55"/>
    <w:rsid w:val="002716D3"/>
    <w:rsid w:val="002728A6"/>
    <w:rsid w:val="0027322C"/>
    <w:rsid w:val="00276FC0"/>
    <w:rsid w:val="0028487C"/>
    <w:rsid w:val="00285673"/>
    <w:rsid w:val="00286626"/>
    <w:rsid w:val="00286652"/>
    <w:rsid w:val="002928B2"/>
    <w:rsid w:val="00293608"/>
    <w:rsid w:val="002942BE"/>
    <w:rsid w:val="002A0276"/>
    <w:rsid w:val="002A032F"/>
    <w:rsid w:val="002A511E"/>
    <w:rsid w:val="002A67B3"/>
    <w:rsid w:val="002A6E5D"/>
    <w:rsid w:val="002A76AA"/>
    <w:rsid w:val="002B0027"/>
    <w:rsid w:val="002C2462"/>
    <w:rsid w:val="002C3AB4"/>
    <w:rsid w:val="002C48DB"/>
    <w:rsid w:val="002C582F"/>
    <w:rsid w:val="002C5E9D"/>
    <w:rsid w:val="002C775E"/>
    <w:rsid w:val="002C7912"/>
    <w:rsid w:val="002D013F"/>
    <w:rsid w:val="002D225C"/>
    <w:rsid w:val="002D4DC8"/>
    <w:rsid w:val="002E49C4"/>
    <w:rsid w:val="002E5678"/>
    <w:rsid w:val="002F6596"/>
    <w:rsid w:val="002F68B5"/>
    <w:rsid w:val="002F6F31"/>
    <w:rsid w:val="002F7C4F"/>
    <w:rsid w:val="002F7F8A"/>
    <w:rsid w:val="00302FE7"/>
    <w:rsid w:val="0030383B"/>
    <w:rsid w:val="003038BF"/>
    <w:rsid w:val="00303A0A"/>
    <w:rsid w:val="00303F7D"/>
    <w:rsid w:val="00310ADB"/>
    <w:rsid w:val="00313510"/>
    <w:rsid w:val="003147D7"/>
    <w:rsid w:val="0031521A"/>
    <w:rsid w:val="0031622A"/>
    <w:rsid w:val="003179E7"/>
    <w:rsid w:val="0032220F"/>
    <w:rsid w:val="00324675"/>
    <w:rsid w:val="003261FF"/>
    <w:rsid w:val="003279AC"/>
    <w:rsid w:val="0033038E"/>
    <w:rsid w:val="00330528"/>
    <w:rsid w:val="003306D7"/>
    <w:rsid w:val="003329B2"/>
    <w:rsid w:val="00334ABE"/>
    <w:rsid w:val="00334BE4"/>
    <w:rsid w:val="00334F29"/>
    <w:rsid w:val="00335309"/>
    <w:rsid w:val="00335497"/>
    <w:rsid w:val="00341E7A"/>
    <w:rsid w:val="003435BB"/>
    <w:rsid w:val="00343E56"/>
    <w:rsid w:val="0034458D"/>
    <w:rsid w:val="00345CE6"/>
    <w:rsid w:val="00345E43"/>
    <w:rsid w:val="00350A00"/>
    <w:rsid w:val="00350D84"/>
    <w:rsid w:val="003520A4"/>
    <w:rsid w:val="003539FC"/>
    <w:rsid w:val="00353D65"/>
    <w:rsid w:val="00354B50"/>
    <w:rsid w:val="0035558C"/>
    <w:rsid w:val="00355AEC"/>
    <w:rsid w:val="00356254"/>
    <w:rsid w:val="0036202C"/>
    <w:rsid w:val="00367537"/>
    <w:rsid w:val="00371D89"/>
    <w:rsid w:val="00371E7A"/>
    <w:rsid w:val="0037292A"/>
    <w:rsid w:val="00372E2C"/>
    <w:rsid w:val="0037701A"/>
    <w:rsid w:val="0038104E"/>
    <w:rsid w:val="00384B5A"/>
    <w:rsid w:val="0039053B"/>
    <w:rsid w:val="0039101C"/>
    <w:rsid w:val="00396618"/>
    <w:rsid w:val="003A0077"/>
    <w:rsid w:val="003A33B2"/>
    <w:rsid w:val="003A4292"/>
    <w:rsid w:val="003A5299"/>
    <w:rsid w:val="003B1CF7"/>
    <w:rsid w:val="003B1F82"/>
    <w:rsid w:val="003B2B5F"/>
    <w:rsid w:val="003B3A39"/>
    <w:rsid w:val="003B3B3E"/>
    <w:rsid w:val="003B3F19"/>
    <w:rsid w:val="003B3F54"/>
    <w:rsid w:val="003B44E3"/>
    <w:rsid w:val="003B46E0"/>
    <w:rsid w:val="003B5038"/>
    <w:rsid w:val="003C271B"/>
    <w:rsid w:val="003C7B72"/>
    <w:rsid w:val="003C7CCA"/>
    <w:rsid w:val="003D5145"/>
    <w:rsid w:val="003D7A13"/>
    <w:rsid w:val="003E066D"/>
    <w:rsid w:val="003E4616"/>
    <w:rsid w:val="003E6825"/>
    <w:rsid w:val="003E6B0D"/>
    <w:rsid w:val="003E7E55"/>
    <w:rsid w:val="003F0E58"/>
    <w:rsid w:val="003F20FD"/>
    <w:rsid w:val="003F21F6"/>
    <w:rsid w:val="003F3124"/>
    <w:rsid w:val="003F3510"/>
    <w:rsid w:val="003F35C3"/>
    <w:rsid w:val="003F5D3A"/>
    <w:rsid w:val="0040057D"/>
    <w:rsid w:val="004044C1"/>
    <w:rsid w:val="00407A3D"/>
    <w:rsid w:val="00411E20"/>
    <w:rsid w:val="00414291"/>
    <w:rsid w:val="0041765C"/>
    <w:rsid w:val="00417BB6"/>
    <w:rsid w:val="004265C4"/>
    <w:rsid w:val="00426CC5"/>
    <w:rsid w:val="00426DF0"/>
    <w:rsid w:val="00426EB6"/>
    <w:rsid w:val="00427147"/>
    <w:rsid w:val="00431568"/>
    <w:rsid w:val="00431DEE"/>
    <w:rsid w:val="0043318D"/>
    <w:rsid w:val="00447764"/>
    <w:rsid w:val="00451919"/>
    <w:rsid w:val="00456348"/>
    <w:rsid w:val="00456631"/>
    <w:rsid w:val="00456737"/>
    <w:rsid w:val="004602A3"/>
    <w:rsid w:val="00462276"/>
    <w:rsid w:val="00466FDB"/>
    <w:rsid w:val="0047086B"/>
    <w:rsid w:val="004721E2"/>
    <w:rsid w:val="00472841"/>
    <w:rsid w:val="004763FF"/>
    <w:rsid w:val="004851CA"/>
    <w:rsid w:val="004851F9"/>
    <w:rsid w:val="004919B2"/>
    <w:rsid w:val="004933B3"/>
    <w:rsid w:val="00494FD8"/>
    <w:rsid w:val="00496962"/>
    <w:rsid w:val="00496F17"/>
    <w:rsid w:val="004A383A"/>
    <w:rsid w:val="004A6E7B"/>
    <w:rsid w:val="004B049E"/>
    <w:rsid w:val="004B59EA"/>
    <w:rsid w:val="004B667F"/>
    <w:rsid w:val="004B6995"/>
    <w:rsid w:val="004B789C"/>
    <w:rsid w:val="004C2A24"/>
    <w:rsid w:val="004C3368"/>
    <w:rsid w:val="004D0090"/>
    <w:rsid w:val="004D03BE"/>
    <w:rsid w:val="004D5B78"/>
    <w:rsid w:val="004D67E9"/>
    <w:rsid w:val="004D71D0"/>
    <w:rsid w:val="004E1F40"/>
    <w:rsid w:val="004E2BBA"/>
    <w:rsid w:val="004E51EC"/>
    <w:rsid w:val="004E5598"/>
    <w:rsid w:val="004E66F8"/>
    <w:rsid w:val="004E6738"/>
    <w:rsid w:val="004E71CA"/>
    <w:rsid w:val="004F0E87"/>
    <w:rsid w:val="004F1BA3"/>
    <w:rsid w:val="004F2F27"/>
    <w:rsid w:val="004F4307"/>
    <w:rsid w:val="00500C8A"/>
    <w:rsid w:val="0050262E"/>
    <w:rsid w:val="005039A7"/>
    <w:rsid w:val="00505E84"/>
    <w:rsid w:val="0050771C"/>
    <w:rsid w:val="00511C0C"/>
    <w:rsid w:val="0052021D"/>
    <w:rsid w:val="005217F8"/>
    <w:rsid w:val="005219C8"/>
    <w:rsid w:val="0052452F"/>
    <w:rsid w:val="00524870"/>
    <w:rsid w:val="00526E60"/>
    <w:rsid w:val="00527F30"/>
    <w:rsid w:val="0053099A"/>
    <w:rsid w:val="00532B4E"/>
    <w:rsid w:val="0053484D"/>
    <w:rsid w:val="00535477"/>
    <w:rsid w:val="00540ED0"/>
    <w:rsid w:val="00544C5D"/>
    <w:rsid w:val="005456C4"/>
    <w:rsid w:val="005462F4"/>
    <w:rsid w:val="00551588"/>
    <w:rsid w:val="00551617"/>
    <w:rsid w:val="0055731E"/>
    <w:rsid w:val="00561AA7"/>
    <w:rsid w:val="00563922"/>
    <w:rsid w:val="0056524D"/>
    <w:rsid w:val="00565BDF"/>
    <w:rsid w:val="00565C8E"/>
    <w:rsid w:val="00566676"/>
    <w:rsid w:val="00572852"/>
    <w:rsid w:val="005813AB"/>
    <w:rsid w:val="0058215F"/>
    <w:rsid w:val="00582E49"/>
    <w:rsid w:val="00582F5C"/>
    <w:rsid w:val="00584087"/>
    <w:rsid w:val="00585482"/>
    <w:rsid w:val="00590C37"/>
    <w:rsid w:val="005975BE"/>
    <w:rsid w:val="00597F51"/>
    <w:rsid w:val="005A1819"/>
    <w:rsid w:val="005A2950"/>
    <w:rsid w:val="005A3464"/>
    <w:rsid w:val="005A56C5"/>
    <w:rsid w:val="005A59E9"/>
    <w:rsid w:val="005B1E1A"/>
    <w:rsid w:val="005B4383"/>
    <w:rsid w:val="005B6BBD"/>
    <w:rsid w:val="005C0737"/>
    <w:rsid w:val="005C0806"/>
    <w:rsid w:val="005C1180"/>
    <w:rsid w:val="005C3728"/>
    <w:rsid w:val="005C556F"/>
    <w:rsid w:val="005C7E50"/>
    <w:rsid w:val="005D1B40"/>
    <w:rsid w:val="005D300F"/>
    <w:rsid w:val="005D3E0A"/>
    <w:rsid w:val="005E2BE9"/>
    <w:rsid w:val="005E3A0E"/>
    <w:rsid w:val="005E3B7C"/>
    <w:rsid w:val="005E5A21"/>
    <w:rsid w:val="005F0724"/>
    <w:rsid w:val="005F2994"/>
    <w:rsid w:val="005F3009"/>
    <w:rsid w:val="005F468C"/>
    <w:rsid w:val="005F4C12"/>
    <w:rsid w:val="005F4DAB"/>
    <w:rsid w:val="005F789E"/>
    <w:rsid w:val="005F7F65"/>
    <w:rsid w:val="00605B62"/>
    <w:rsid w:val="006126D2"/>
    <w:rsid w:val="00613CE7"/>
    <w:rsid w:val="00614966"/>
    <w:rsid w:val="00616A7A"/>
    <w:rsid w:val="006216CD"/>
    <w:rsid w:val="00622AAA"/>
    <w:rsid w:val="006230D6"/>
    <w:rsid w:val="0062431A"/>
    <w:rsid w:val="0062515A"/>
    <w:rsid w:val="00634A39"/>
    <w:rsid w:val="00634D0E"/>
    <w:rsid w:val="00640600"/>
    <w:rsid w:val="00641776"/>
    <w:rsid w:val="0064586C"/>
    <w:rsid w:val="00646E2E"/>
    <w:rsid w:val="00647BE0"/>
    <w:rsid w:val="006520CC"/>
    <w:rsid w:val="00655792"/>
    <w:rsid w:val="00655828"/>
    <w:rsid w:val="006577B4"/>
    <w:rsid w:val="0066569E"/>
    <w:rsid w:val="00675BBC"/>
    <w:rsid w:val="00677177"/>
    <w:rsid w:val="0067770D"/>
    <w:rsid w:val="00677ADE"/>
    <w:rsid w:val="00683076"/>
    <w:rsid w:val="00683BC5"/>
    <w:rsid w:val="006855E5"/>
    <w:rsid w:val="0068740E"/>
    <w:rsid w:val="006915E7"/>
    <w:rsid w:val="00691E16"/>
    <w:rsid w:val="00693A2F"/>
    <w:rsid w:val="00693C90"/>
    <w:rsid w:val="00695FB1"/>
    <w:rsid w:val="006978B5"/>
    <w:rsid w:val="00697CDC"/>
    <w:rsid w:val="006A01BF"/>
    <w:rsid w:val="006A14DF"/>
    <w:rsid w:val="006A2F4A"/>
    <w:rsid w:val="006A559B"/>
    <w:rsid w:val="006A5B34"/>
    <w:rsid w:val="006B1A3B"/>
    <w:rsid w:val="006B1B53"/>
    <w:rsid w:val="006B3DA7"/>
    <w:rsid w:val="006B6235"/>
    <w:rsid w:val="006C159A"/>
    <w:rsid w:val="006C1EB6"/>
    <w:rsid w:val="006C3421"/>
    <w:rsid w:val="006C34CC"/>
    <w:rsid w:val="006C4459"/>
    <w:rsid w:val="006C73FF"/>
    <w:rsid w:val="006D102A"/>
    <w:rsid w:val="006D51E5"/>
    <w:rsid w:val="006D58B3"/>
    <w:rsid w:val="006D6D29"/>
    <w:rsid w:val="006D7069"/>
    <w:rsid w:val="006E35CF"/>
    <w:rsid w:val="006E4C01"/>
    <w:rsid w:val="006E5C99"/>
    <w:rsid w:val="006F215B"/>
    <w:rsid w:val="006F47C3"/>
    <w:rsid w:val="006F4C1F"/>
    <w:rsid w:val="006F5CE8"/>
    <w:rsid w:val="006F64E7"/>
    <w:rsid w:val="007015F3"/>
    <w:rsid w:val="00702EEB"/>
    <w:rsid w:val="007069C8"/>
    <w:rsid w:val="00707D41"/>
    <w:rsid w:val="007106E7"/>
    <w:rsid w:val="00711081"/>
    <w:rsid w:val="00711911"/>
    <w:rsid w:val="0071366A"/>
    <w:rsid w:val="00714729"/>
    <w:rsid w:val="007177E0"/>
    <w:rsid w:val="00717BFF"/>
    <w:rsid w:val="00720240"/>
    <w:rsid w:val="007222B8"/>
    <w:rsid w:val="00725006"/>
    <w:rsid w:val="0072521E"/>
    <w:rsid w:val="00727EC6"/>
    <w:rsid w:val="00727ECF"/>
    <w:rsid w:val="0073079B"/>
    <w:rsid w:val="00733AEC"/>
    <w:rsid w:val="007341E6"/>
    <w:rsid w:val="00736B17"/>
    <w:rsid w:val="007375FE"/>
    <w:rsid w:val="00737655"/>
    <w:rsid w:val="00743B51"/>
    <w:rsid w:val="00743EE4"/>
    <w:rsid w:val="007458AB"/>
    <w:rsid w:val="007523B3"/>
    <w:rsid w:val="00753A62"/>
    <w:rsid w:val="00753E2F"/>
    <w:rsid w:val="00754454"/>
    <w:rsid w:val="00754914"/>
    <w:rsid w:val="00755D2E"/>
    <w:rsid w:val="007657D9"/>
    <w:rsid w:val="00765FAC"/>
    <w:rsid w:val="00770F76"/>
    <w:rsid w:val="00771C1D"/>
    <w:rsid w:val="007757B0"/>
    <w:rsid w:val="00776655"/>
    <w:rsid w:val="00780151"/>
    <w:rsid w:val="0078021B"/>
    <w:rsid w:val="00780547"/>
    <w:rsid w:val="0078087A"/>
    <w:rsid w:val="00781E2C"/>
    <w:rsid w:val="00783A55"/>
    <w:rsid w:val="007859AE"/>
    <w:rsid w:val="00787DA3"/>
    <w:rsid w:val="00792295"/>
    <w:rsid w:val="00794C03"/>
    <w:rsid w:val="00795BFD"/>
    <w:rsid w:val="00796FEB"/>
    <w:rsid w:val="0079741F"/>
    <w:rsid w:val="007A0A5A"/>
    <w:rsid w:val="007A0F7E"/>
    <w:rsid w:val="007A245B"/>
    <w:rsid w:val="007A3532"/>
    <w:rsid w:val="007A46FA"/>
    <w:rsid w:val="007A475C"/>
    <w:rsid w:val="007A65AD"/>
    <w:rsid w:val="007B0B88"/>
    <w:rsid w:val="007B3FE2"/>
    <w:rsid w:val="007B52FA"/>
    <w:rsid w:val="007B5456"/>
    <w:rsid w:val="007B61CB"/>
    <w:rsid w:val="007C08CE"/>
    <w:rsid w:val="007C1229"/>
    <w:rsid w:val="007C1A9C"/>
    <w:rsid w:val="007C51EF"/>
    <w:rsid w:val="007C7CED"/>
    <w:rsid w:val="007D1DFE"/>
    <w:rsid w:val="007D26B8"/>
    <w:rsid w:val="007D6433"/>
    <w:rsid w:val="007D7FB6"/>
    <w:rsid w:val="007E2116"/>
    <w:rsid w:val="007E4D98"/>
    <w:rsid w:val="007F5170"/>
    <w:rsid w:val="007F53CE"/>
    <w:rsid w:val="007F545F"/>
    <w:rsid w:val="007F66B7"/>
    <w:rsid w:val="007F729C"/>
    <w:rsid w:val="008006E9"/>
    <w:rsid w:val="00807C94"/>
    <w:rsid w:val="008112C4"/>
    <w:rsid w:val="00811F30"/>
    <w:rsid w:val="008135C6"/>
    <w:rsid w:val="008138C5"/>
    <w:rsid w:val="008156C9"/>
    <w:rsid w:val="0081696D"/>
    <w:rsid w:val="0081716F"/>
    <w:rsid w:val="00822BAB"/>
    <w:rsid w:val="00823276"/>
    <w:rsid w:val="0082383A"/>
    <w:rsid w:val="00823F8E"/>
    <w:rsid w:val="00826667"/>
    <w:rsid w:val="00831C6E"/>
    <w:rsid w:val="00833D46"/>
    <w:rsid w:val="0083422A"/>
    <w:rsid w:val="00834A29"/>
    <w:rsid w:val="00843F8A"/>
    <w:rsid w:val="008444A6"/>
    <w:rsid w:val="00854B7D"/>
    <w:rsid w:val="008577AE"/>
    <w:rsid w:val="008671D0"/>
    <w:rsid w:val="00870A73"/>
    <w:rsid w:val="008711D4"/>
    <w:rsid w:val="008730AE"/>
    <w:rsid w:val="00874457"/>
    <w:rsid w:val="0087673D"/>
    <w:rsid w:val="0087772C"/>
    <w:rsid w:val="00880613"/>
    <w:rsid w:val="0088253E"/>
    <w:rsid w:val="00883275"/>
    <w:rsid w:val="008867BE"/>
    <w:rsid w:val="00887B80"/>
    <w:rsid w:val="0089134A"/>
    <w:rsid w:val="00894E40"/>
    <w:rsid w:val="00895F6D"/>
    <w:rsid w:val="00896C39"/>
    <w:rsid w:val="008A34F3"/>
    <w:rsid w:val="008B01E6"/>
    <w:rsid w:val="008B4A97"/>
    <w:rsid w:val="008C360C"/>
    <w:rsid w:val="008C4DA2"/>
    <w:rsid w:val="008C65F9"/>
    <w:rsid w:val="008D039E"/>
    <w:rsid w:val="008D1A0E"/>
    <w:rsid w:val="008D3C3A"/>
    <w:rsid w:val="008E0C91"/>
    <w:rsid w:val="008E3C5D"/>
    <w:rsid w:val="008E6731"/>
    <w:rsid w:val="008E70FC"/>
    <w:rsid w:val="008F0DCC"/>
    <w:rsid w:val="008F4E7D"/>
    <w:rsid w:val="008F7552"/>
    <w:rsid w:val="008F7EAD"/>
    <w:rsid w:val="00900BF1"/>
    <w:rsid w:val="00900E2D"/>
    <w:rsid w:val="00904173"/>
    <w:rsid w:val="00911561"/>
    <w:rsid w:val="00912B21"/>
    <w:rsid w:val="009134B1"/>
    <w:rsid w:val="00914181"/>
    <w:rsid w:val="00914E96"/>
    <w:rsid w:val="00917CFD"/>
    <w:rsid w:val="009241FA"/>
    <w:rsid w:val="00924F07"/>
    <w:rsid w:val="0092586E"/>
    <w:rsid w:val="0092598B"/>
    <w:rsid w:val="00926410"/>
    <w:rsid w:val="00931B34"/>
    <w:rsid w:val="00932714"/>
    <w:rsid w:val="00933826"/>
    <w:rsid w:val="00934FF0"/>
    <w:rsid w:val="009354B4"/>
    <w:rsid w:val="00941F30"/>
    <w:rsid w:val="00942C8F"/>
    <w:rsid w:val="00945CD8"/>
    <w:rsid w:val="009460CC"/>
    <w:rsid w:val="00946E08"/>
    <w:rsid w:val="0095029A"/>
    <w:rsid w:val="0095264C"/>
    <w:rsid w:val="009532BC"/>
    <w:rsid w:val="00956353"/>
    <w:rsid w:val="0096117B"/>
    <w:rsid w:val="009625D2"/>
    <w:rsid w:val="009626BA"/>
    <w:rsid w:val="00963AF8"/>
    <w:rsid w:val="009666E9"/>
    <w:rsid w:val="00967F7E"/>
    <w:rsid w:val="00970590"/>
    <w:rsid w:val="00971368"/>
    <w:rsid w:val="009742E2"/>
    <w:rsid w:val="0097468B"/>
    <w:rsid w:val="00974AC4"/>
    <w:rsid w:val="0097650A"/>
    <w:rsid w:val="00981312"/>
    <w:rsid w:val="00982C6F"/>
    <w:rsid w:val="00983373"/>
    <w:rsid w:val="0098534D"/>
    <w:rsid w:val="009857E7"/>
    <w:rsid w:val="00986F64"/>
    <w:rsid w:val="00996572"/>
    <w:rsid w:val="00996FE8"/>
    <w:rsid w:val="009A1282"/>
    <w:rsid w:val="009A1CEA"/>
    <w:rsid w:val="009A295C"/>
    <w:rsid w:val="009A2A49"/>
    <w:rsid w:val="009A38DF"/>
    <w:rsid w:val="009A40B0"/>
    <w:rsid w:val="009A4E79"/>
    <w:rsid w:val="009A784F"/>
    <w:rsid w:val="009B08E4"/>
    <w:rsid w:val="009B1837"/>
    <w:rsid w:val="009B1C8F"/>
    <w:rsid w:val="009B2429"/>
    <w:rsid w:val="009B4FB6"/>
    <w:rsid w:val="009B5913"/>
    <w:rsid w:val="009B5CFA"/>
    <w:rsid w:val="009C174A"/>
    <w:rsid w:val="009C3E76"/>
    <w:rsid w:val="009D491E"/>
    <w:rsid w:val="009D51FE"/>
    <w:rsid w:val="009D68DF"/>
    <w:rsid w:val="009E01DA"/>
    <w:rsid w:val="009E11A9"/>
    <w:rsid w:val="009E5746"/>
    <w:rsid w:val="009E579B"/>
    <w:rsid w:val="009E5EF1"/>
    <w:rsid w:val="009E6909"/>
    <w:rsid w:val="009E6F86"/>
    <w:rsid w:val="009F00B8"/>
    <w:rsid w:val="009F0E84"/>
    <w:rsid w:val="009F2E84"/>
    <w:rsid w:val="009F3A48"/>
    <w:rsid w:val="009F51F9"/>
    <w:rsid w:val="00A015BC"/>
    <w:rsid w:val="00A01F4F"/>
    <w:rsid w:val="00A05DF9"/>
    <w:rsid w:val="00A06E82"/>
    <w:rsid w:val="00A11BF9"/>
    <w:rsid w:val="00A17769"/>
    <w:rsid w:val="00A17C38"/>
    <w:rsid w:val="00A212E0"/>
    <w:rsid w:val="00A242F3"/>
    <w:rsid w:val="00A26A21"/>
    <w:rsid w:val="00A27CDF"/>
    <w:rsid w:val="00A3228C"/>
    <w:rsid w:val="00A33D8A"/>
    <w:rsid w:val="00A35DB5"/>
    <w:rsid w:val="00A35F6A"/>
    <w:rsid w:val="00A41B71"/>
    <w:rsid w:val="00A4280A"/>
    <w:rsid w:val="00A43A6D"/>
    <w:rsid w:val="00A46B64"/>
    <w:rsid w:val="00A47D9A"/>
    <w:rsid w:val="00A521A8"/>
    <w:rsid w:val="00A5290D"/>
    <w:rsid w:val="00A533B4"/>
    <w:rsid w:val="00A556AD"/>
    <w:rsid w:val="00A569F7"/>
    <w:rsid w:val="00A5724A"/>
    <w:rsid w:val="00A62BC8"/>
    <w:rsid w:val="00A65A94"/>
    <w:rsid w:val="00A66755"/>
    <w:rsid w:val="00A67222"/>
    <w:rsid w:val="00A73966"/>
    <w:rsid w:val="00A80860"/>
    <w:rsid w:val="00A81760"/>
    <w:rsid w:val="00A84898"/>
    <w:rsid w:val="00A86E56"/>
    <w:rsid w:val="00A87A20"/>
    <w:rsid w:val="00A90BDA"/>
    <w:rsid w:val="00A90D40"/>
    <w:rsid w:val="00A93151"/>
    <w:rsid w:val="00A94439"/>
    <w:rsid w:val="00A962BA"/>
    <w:rsid w:val="00A97342"/>
    <w:rsid w:val="00AA0251"/>
    <w:rsid w:val="00AA5C61"/>
    <w:rsid w:val="00AA70C6"/>
    <w:rsid w:val="00AB4FD6"/>
    <w:rsid w:val="00AB5CCD"/>
    <w:rsid w:val="00AB68EF"/>
    <w:rsid w:val="00AB6E41"/>
    <w:rsid w:val="00AC20C6"/>
    <w:rsid w:val="00AC2BB6"/>
    <w:rsid w:val="00AD386D"/>
    <w:rsid w:val="00AD43C6"/>
    <w:rsid w:val="00AE11BF"/>
    <w:rsid w:val="00AE15D6"/>
    <w:rsid w:val="00AE1AE3"/>
    <w:rsid w:val="00AE4EBC"/>
    <w:rsid w:val="00AE76D6"/>
    <w:rsid w:val="00AF08D6"/>
    <w:rsid w:val="00AF1FCD"/>
    <w:rsid w:val="00AF2E68"/>
    <w:rsid w:val="00AF5BF7"/>
    <w:rsid w:val="00AF62A2"/>
    <w:rsid w:val="00AF7201"/>
    <w:rsid w:val="00B00D57"/>
    <w:rsid w:val="00B00FE3"/>
    <w:rsid w:val="00B01F6C"/>
    <w:rsid w:val="00B020FA"/>
    <w:rsid w:val="00B0468C"/>
    <w:rsid w:val="00B047F1"/>
    <w:rsid w:val="00B057C2"/>
    <w:rsid w:val="00B14B76"/>
    <w:rsid w:val="00B212A8"/>
    <w:rsid w:val="00B214AC"/>
    <w:rsid w:val="00B21E37"/>
    <w:rsid w:val="00B23E7C"/>
    <w:rsid w:val="00B2613D"/>
    <w:rsid w:val="00B279DA"/>
    <w:rsid w:val="00B319DC"/>
    <w:rsid w:val="00B33263"/>
    <w:rsid w:val="00B34C41"/>
    <w:rsid w:val="00B40F9D"/>
    <w:rsid w:val="00B41AE5"/>
    <w:rsid w:val="00B42CD3"/>
    <w:rsid w:val="00B54328"/>
    <w:rsid w:val="00B570FA"/>
    <w:rsid w:val="00B639EC"/>
    <w:rsid w:val="00B6730F"/>
    <w:rsid w:val="00B72044"/>
    <w:rsid w:val="00B722DF"/>
    <w:rsid w:val="00B84D77"/>
    <w:rsid w:val="00B85042"/>
    <w:rsid w:val="00B865D2"/>
    <w:rsid w:val="00B86F7F"/>
    <w:rsid w:val="00B9196A"/>
    <w:rsid w:val="00B9223A"/>
    <w:rsid w:val="00B9398C"/>
    <w:rsid w:val="00B947F8"/>
    <w:rsid w:val="00B95080"/>
    <w:rsid w:val="00B9677F"/>
    <w:rsid w:val="00B97CC7"/>
    <w:rsid w:val="00BA0389"/>
    <w:rsid w:val="00BA0A50"/>
    <w:rsid w:val="00BA0E40"/>
    <w:rsid w:val="00BA1810"/>
    <w:rsid w:val="00BA44C9"/>
    <w:rsid w:val="00BA5C34"/>
    <w:rsid w:val="00BA6455"/>
    <w:rsid w:val="00BA6C73"/>
    <w:rsid w:val="00BB0BC1"/>
    <w:rsid w:val="00BB0CAF"/>
    <w:rsid w:val="00BB1B48"/>
    <w:rsid w:val="00BB4C82"/>
    <w:rsid w:val="00BB4C85"/>
    <w:rsid w:val="00BC068D"/>
    <w:rsid w:val="00BC1334"/>
    <w:rsid w:val="00BC2654"/>
    <w:rsid w:val="00BC3CAD"/>
    <w:rsid w:val="00BD0A2B"/>
    <w:rsid w:val="00BD339A"/>
    <w:rsid w:val="00BD5F8F"/>
    <w:rsid w:val="00BD6148"/>
    <w:rsid w:val="00BD646D"/>
    <w:rsid w:val="00BD7197"/>
    <w:rsid w:val="00BE2AFC"/>
    <w:rsid w:val="00BE2B48"/>
    <w:rsid w:val="00BE45CB"/>
    <w:rsid w:val="00BF0514"/>
    <w:rsid w:val="00BF13CB"/>
    <w:rsid w:val="00BF1E7E"/>
    <w:rsid w:val="00BF22DC"/>
    <w:rsid w:val="00C004FB"/>
    <w:rsid w:val="00C03047"/>
    <w:rsid w:val="00C038C4"/>
    <w:rsid w:val="00C045C2"/>
    <w:rsid w:val="00C04802"/>
    <w:rsid w:val="00C071B2"/>
    <w:rsid w:val="00C108B8"/>
    <w:rsid w:val="00C11721"/>
    <w:rsid w:val="00C11817"/>
    <w:rsid w:val="00C1498D"/>
    <w:rsid w:val="00C20CFA"/>
    <w:rsid w:val="00C2273C"/>
    <w:rsid w:val="00C313BE"/>
    <w:rsid w:val="00C31FFA"/>
    <w:rsid w:val="00C33062"/>
    <w:rsid w:val="00C378CB"/>
    <w:rsid w:val="00C40EAF"/>
    <w:rsid w:val="00C41889"/>
    <w:rsid w:val="00C41B4F"/>
    <w:rsid w:val="00C43F1D"/>
    <w:rsid w:val="00C46C93"/>
    <w:rsid w:val="00C476E2"/>
    <w:rsid w:val="00C513F4"/>
    <w:rsid w:val="00C51E05"/>
    <w:rsid w:val="00C574F0"/>
    <w:rsid w:val="00C61F7F"/>
    <w:rsid w:val="00C6238B"/>
    <w:rsid w:val="00C626A3"/>
    <w:rsid w:val="00C70DB6"/>
    <w:rsid w:val="00C71412"/>
    <w:rsid w:val="00C74728"/>
    <w:rsid w:val="00C747CF"/>
    <w:rsid w:val="00C7557C"/>
    <w:rsid w:val="00C76A14"/>
    <w:rsid w:val="00C76E96"/>
    <w:rsid w:val="00C821A9"/>
    <w:rsid w:val="00C8319B"/>
    <w:rsid w:val="00C86407"/>
    <w:rsid w:val="00C94A4F"/>
    <w:rsid w:val="00C95E71"/>
    <w:rsid w:val="00C9602F"/>
    <w:rsid w:val="00C971E9"/>
    <w:rsid w:val="00CA307D"/>
    <w:rsid w:val="00CB0BDD"/>
    <w:rsid w:val="00CB31B8"/>
    <w:rsid w:val="00CB389E"/>
    <w:rsid w:val="00CB433E"/>
    <w:rsid w:val="00CB572C"/>
    <w:rsid w:val="00CB6455"/>
    <w:rsid w:val="00CC1DFC"/>
    <w:rsid w:val="00CC200B"/>
    <w:rsid w:val="00CC3DAD"/>
    <w:rsid w:val="00CC6133"/>
    <w:rsid w:val="00CC6DA9"/>
    <w:rsid w:val="00CD27B9"/>
    <w:rsid w:val="00CD52D3"/>
    <w:rsid w:val="00CE07B0"/>
    <w:rsid w:val="00CE24FF"/>
    <w:rsid w:val="00CE29D3"/>
    <w:rsid w:val="00CE5F20"/>
    <w:rsid w:val="00CF0480"/>
    <w:rsid w:val="00CF268A"/>
    <w:rsid w:val="00CF469D"/>
    <w:rsid w:val="00CF525B"/>
    <w:rsid w:val="00CF5E22"/>
    <w:rsid w:val="00D01693"/>
    <w:rsid w:val="00D024DE"/>
    <w:rsid w:val="00D02828"/>
    <w:rsid w:val="00D0355D"/>
    <w:rsid w:val="00D03670"/>
    <w:rsid w:val="00D04416"/>
    <w:rsid w:val="00D04D46"/>
    <w:rsid w:val="00D077B8"/>
    <w:rsid w:val="00D10183"/>
    <w:rsid w:val="00D12B72"/>
    <w:rsid w:val="00D15234"/>
    <w:rsid w:val="00D153D6"/>
    <w:rsid w:val="00D215F1"/>
    <w:rsid w:val="00D21AAB"/>
    <w:rsid w:val="00D221AF"/>
    <w:rsid w:val="00D22985"/>
    <w:rsid w:val="00D2783F"/>
    <w:rsid w:val="00D3256C"/>
    <w:rsid w:val="00D33078"/>
    <w:rsid w:val="00D343C1"/>
    <w:rsid w:val="00D357BB"/>
    <w:rsid w:val="00D35B7F"/>
    <w:rsid w:val="00D370C6"/>
    <w:rsid w:val="00D37746"/>
    <w:rsid w:val="00D43B12"/>
    <w:rsid w:val="00D44336"/>
    <w:rsid w:val="00D47003"/>
    <w:rsid w:val="00D5125D"/>
    <w:rsid w:val="00D51B6D"/>
    <w:rsid w:val="00D53C6E"/>
    <w:rsid w:val="00D5501F"/>
    <w:rsid w:val="00D57F5E"/>
    <w:rsid w:val="00D62437"/>
    <w:rsid w:val="00D62A05"/>
    <w:rsid w:val="00D62CBF"/>
    <w:rsid w:val="00D63296"/>
    <w:rsid w:val="00D63C1D"/>
    <w:rsid w:val="00D6512D"/>
    <w:rsid w:val="00D66244"/>
    <w:rsid w:val="00D669B5"/>
    <w:rsid w:val="00D66A87"/>
    <w:rsid w:val="00D70195"/>
    <w:rsid w:val="00D710C3"/>
    <w:rsid w:val="00D73E78"/>
    <w:rsid w:val="00D75D3D"/>
    <w:rsid w:val="00D809A2"/>
    <w:rsid w:val="00D81F22"/>
    <w:rsid w:val="00D82018"/>
    <w:rsid w:val="00D8645F"/>
    <w:rsid w:val="00D867FD"/>
    <w:rsid w:val="00D87DF4"/>
    <w:rsid w:val="00D91D01"/>
    <w:rsid w:val="00D9388D"/>
    <w:rsid w:val="00D947FE"/>
    <w:rsid w:val="00D96B17"/>
    <w:rsid w:val="00D974F4"/>
    <w:rsid w:val="00DA078C"/>
    <w:rsid w:val="00DA20B2"/>
    <w:rsid w:val="00DA2F1D"/>
    <w:rsid w:val="00DA4736"/>
    <w:rsid w:val="00DB0502"/>
    <w:rsid w:val="00DB10DC"/>
    <w:rsid w:val="00DB2818"/>
    <w:rsid w:val="00DB2D65"/>
    <w:rsid w:val="00DB3952"/>
    <w:rsid w:val="00DB41B0"/>
    <w:rsid w:val="00DB4DE7"/>
    <w:rsid w:val="00DB5F7D"/>
    <w:rsid w:val="00DC2F74"/>
    <w:rsid w:val="00DC62BE"/>
    <w:rsid w:val="00DD00D2"/>
    <w:rsid w:val="00DD014D"/>
    <w:rsid w:val="00DE2CD6"/>
    <w:rsid w:val="00DE362A"/>
    <w:rsid w:val="00DE4D9E"/>
    <w:rsid w:val="00DE5018"/>
    <w:rsid w:val="00DE6099"/>
    <w:rsid w:val="00DE60D9"/>
    <w:rsid w:val="00DE71A1"/>
    <w:rsid w:val="00DF0825"/>
    <w:rsid w:val="00DF272D"/>
    <w:rsid w:val="00DF3732"/>
    <w:rsid w:val="00DF6A8A"/>
    <w:rsid w:val="00DF6FA8"/>
    <w:rsid w:val="00DF7026"/>
    <w:rsid w:val="00E027EA"/>
    <w:rsid w:val="00E03041"/>
    <w:rsid w:val="00E0374C"/>
    <w:rsid w:val="00E03A9A"/>
    <w:rsid w:val="00E03E5D"/>
    <w:rsid w:val="00E042F0"/>
    <w:rsid w:val="00E0448C"/>
    <w:rsid w:val="00E07D06"/>
    <w:rsid w:val="00E14E65"/>
    <w:rsid w:val="00E15F3A"/>
    <w:rsid w:val="00E16F0B"/>
    <w:rsid w:val="00E172EA"/>
    <w:rsid w:val="00E226B9"/>
    <w:rsid w:val="00E23619"/>
    <w:rsid w:val="00E25355"/>
    <w:rsid w:val="00E27F7B"/>
    <w:rsid w:val="00E3005D"/>
    <w:rsid w:val="00E300B4"/>
    <w:rsid w:val="00E320BA"/>
    <w:rsid w:val="00E339B2"/>
    <w:rsid w:val="00E37E08"/>
    <w:rsid w:val="00E4272F"/>
    <w:rsid w:val="00E44FD7"/>
    <w:rsid w:val="00E4650B"/>
    <w:rsid w:val="00E46DCF"/>
    <w:rsid w:val="00E47E27"/>
    <w:rsid w:val="00E52841"/>
    <w:rsid w:val="00E52FBA"/>
    <w:rsid w:val="00E53BAD"/>
    <w:rsid w:val="00E5587F"/>
    <w:rsid w:val="00E558C2"/>
    <w:rsid w:val="00E55C7B"/>
    <w:rsid w:val="00E567A3"/>
    <w:rsid w:val="00E61CCA"/>
    <w:rsid w:val="00E61F43"/>
    <w:rsid w:val="00E63E93"/>
    <w:rsid w:val="00E64440"/>
    <w:rsid w:val="00E67765"/>
    <w:rsid w:val="00E709E2"/>
    <w:rsid w:val="00E7245C"/>
    <w:rsid w:val="00E735F6"/>
    <w:rsid w:val="00E73D3D"/>
    <w:rsid w:val="00E74957"/>
    <w:rsid w:val="00E75380"/>
    <w:rsid w:val="00E80318"/>
    <w:rsid w:val="00E81012"/>
    <w:rsid w:val="00E81588"/>
    <w:rsid w:val="00E815DB"/>
    <w:rsid w:val="00E84875"/>
    <w:rsid w:val="00E87022"/>
    <w:rsid w:val="00E92749"/>
    <w:rsid w:val="00E96FC7"/>
    <w:rsid w:val="00EA07CC"/>
    <w:rsid w:val="00EA2150"/>
    <w:rsid w:val="00EA3F42"/>
    <w:rsid w:val="00EB01E4"/>
    <w:rsid w:val="00EB28E7"/>
    <w:rsid w:val="00EB38FD"/>
    <w:rsid w:val="00EB5295"/>
    <w:rsid w:val="00EC07B7"/>
    <w:rsid w:val="00EC147E"/>
    <w:rsid w:val="00EC1750"/>
    <w:rsid w:val="00EC23F3"/>
    <w:rsid w:val="00EC4F2D"/>
    <w:rsid w:val="00EC5F85"/>
    <w:rsid w:val="00EC703C"/>
    <w:rsid w:val="00EC7CE9"/>
    <w:rsid w:val="00ED0E33"/>
    <w:rsid w:val="00ED1D22"/>
    <w:rsid w:val="00ED1DE0"/>
    <w:rsid w:val="00ED6C08"/>
    <w:rsid w:val="00ED6CFB"/>
    <w:rsid w:val="00EE21BE"/>
    <w:rsid w:val="00EE2F78"/>
    <w:rsid w:val="00EE404D"/>
    <w:rsid w:val="00EE567D"/>
    <w:rsid w:val="00EE707F"/>
    <w:rsid w:val="00EF2B74"/>
    <w:rsid w:val="00F00DA6"/>
    <w:rsid w:val="00F02227"/>
    <w:rsid w:val="00F0241B"/>
    <w:rsid w:val="00F03230"/>
    <w:rsid w:val="00F03B19"/>
    <w:rsid w:val="00F03BE0"/>
    <w:rsid w:val="00F05012"/>
    <w:rsid w:val="00F05498"/>
    <w:rsid w:val="00F10899"/>
    <w:rsid w:val="00F12490"/>
    <w:rsid w:val="00F16BB1"/>
    <w:rsid w:val="00F16F20"/>
    <w:rsid w:val="00F17B88"/>
    <w:rsid w:val="00F209CD"/>
    <w:rsid w:val="00F21AE7"/>
    <w:rsid w:val="00F22020"/>
    <w:rsid w:val="00F231C4"/>
    <w:rsid w:val="00F244B1"/>
    <w:rsid w:val="00F305AE"/>
    <w:rsid w:val="00F31B13"/>
    <w:rsid w:val="00F32EB1"/>
    <w:rsid w:val="00F34F73"/>
    <w:rsid w:val="00F35853"/>
    <w:rsid w:val="00F36322"/>
    <w:rsid w:val="00F41ED1"/>
    <w:rsid w:val="00F42858"/>
    <w:rsid w:val="00F43826"/>
    <w:rsid w:val="00F50F94"/>
    <w:rsid w:val="00F5132A"/>
    <w:rsid w:val="00F5188B"/>
    <w:rsid w:val="00F53901"/>
    <w:rsid w:val="00F55301"/>
    <w:rsid w:val="00F558BD"/>
    <w:rsid w:val="00F570A7"/>
    <w:rsid w:val="00F65658"/>
    <w:rsid w:val="00F66CD4"/>
    <w:rsid w:val="00F66FAA"/>
    <w:rsid w:val="00F70982"/>
    <w:rsid w:val="00F72206"/>
    <w:rsid w:val="00F7314C"/>
    <w:rsid w:val="00F757CE"/>
    <w:rsid w:val="00F76ACF"/>
    <w:rsid w:val="00F76B24"/>
    <w:rsid w:val="00F85A70"/>
    <w:rsid w:val="00F90F87"/>
    <w:rsid w:val="00F912D5"/>
    <w:rsid w:val="00F92F8B"/>
    <w:rsid w:val="00F962ED"/>
    <w:rsid w:val="00F97BC9"/>
    <w:rsid w:val="00FA07F0"/>
    <w:rsid w:val="00FA0F5C"/>
    <w:rsid w:val="00FA3588"/>
    <w:rsid w:val="00FA453E"/>
    <w:rsid w:val="00FA5B6F"/>
    <w:rsid w:val="00FB088D"/>
    <w:rsid w:val="00FB2D02"/>
    <w:rsid w:val="00FB2DD3"/>
    <w:rsid w:val="00FB3163"/>
    <w:rsid w:val="00FB4A4C"/>
    <w:rsid w:val="00FB555C"/>
    <w:rsid w:val="00FB6960"/>
    <w:rsid w:val="00FB744C"/>
    <w:rsid w:val="00FC2FE3"/>
    <w:rsid w:val="00FC3209"/>
    <w:rsid w:val="00FC3365"/>
    <w:rsid w:val="00FC33C8"/>
    <w:rsid w:val="00FC4451"/>
    <w:rsid w:val="00FC508C"/>
    <w:rsid w:val="00FC6B3E"/>
    <w:rsid w:val="00FD0D61"/>
    <w:rsid w:val="00FD10AE"/>
    <w:rsid w:val="00FD2966"/>
    <w:rsid w:val="00FD422F"/>
    <w:rsid w:val="00FE1299"/>
    <w:rsid w:val="00FE2619"/>
    <w:rsid w:val="00FE323A"/>
    <w:rsid w:val="00FE624E"/>
    <w:rsid w:val="00FE7772"/>
    <w:rsid w:val="00FF01CD"/>
    <w:rsid w:val="00FF275C"/>
    <w:rsid w:val="00FF2E41"/>
    <w:rsid w:val="00FF4A7C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4a31"/>
    </o:shapedefaults>
    <o:shapelayout v:ext="edit">
      <o:idmap v:ext="edit" data="1"/>
    </o:shapelayout>
  </w:shapeDefaults>
  <w:decimalSymbol w:val=","/>
  <w:listSeparator w:val=";"/>
  <w14:docId w14:val="637E1B37"/>
  <w15:docId w15:val="{949593BB-A995-4DBA-A6A0-99542FD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dstavec"/>
    <w:qFormat/>
    <w:rsid w:val="00771C1D"/>
    <w:pPr>
      <w:keepLines/>
      <w:spacing w:line="260" w:lineRule="exact"/>
    </w:pPr>
    <w:rPr>
      <w:rFonts w:ascii="Verdana" w:hAnsi="Verdana"/>
      <w:sz w:val="18"/>
    </w:rPr>
  </w:style>
  <w:style w:type="paragraph" w:styleId="Nadpis1">
    <w:name w:val="heading 1"/>
    <w:next w:val="Normln"/>
    <w:qFormat/>
    <w:rsid w:val="00D221AF"/>
    <w:pPr>
      <w:keepNext/>
      <w:keepLines/>
      <w:numPr>
        <w:numId w:val="11"/>
      </w:numPr>
      <w:tabs>
        <w:tab w:val="clear" w:pos="360"/>
        <w:tab w:val="left" w:pos="0"/>
      </w:tabs>
      <w:ind w:left="-227"/>
      <w:outlineLvl w:val="0"/>
    </w:pPr>
    <w:rPr>
      <w:rFonts w:ascii="Verdana" w:hAnsi="Verdana"/>
      <w:b/>
      <w:caps/>
      <w:sz w:val="32"/>
    </w:rPr>
  </w:style>
  <w:style w:type="paragraph" w:styleId="Nadpis2">
    <w:name w:val="heading 2"/>
    <w:basedOn w:val="Nadpis1"/>
    <w:next w:val="Normln"/>
    <w:qFormat/>
    <w:rsid w:val="00D221AF"/>
    <w:pPr>
      <w:numPr>
        <w:numId w:val="0"/>
      </w:numPr>
      <w:spacing w:after="240"/>
      <w:outlineLvl w:val="1"/>
    </w:pPr>
    <w:rPr>
      <w:caps w:val="0"/>
      <w:sz w:val="22"/>
    </w:rPr>
  </w:style>
  <w:style w:type="paragraph" w:styleId="Nadpis3">
    <w:name w:val="heading 3"/>
    <w:basedOn w:val="Nadpis1"/>
    <w:next w:val="Normln"/>
    <w:qFormat/>
    <w:rsid w:val="00D221AF"/>
    <w:pPr>
      <w:numPr>
        <w:numId w:val="0"/>
      </w:numPr>
      <w:spacing w:after="240"/>
      <w:outlineLvl w:val="2"/>
    </w:pPr>
    <w:rPr>
      <w:caps w:val="0"/>
      <w:sz w:val="18"/>
    </w:rPr>
  </w:style>
  <w:style w:type="paragraph" w:styleId="Nadpis4">
    <w:name w:val="heading 4"/>
    <w:basedOn w:val="Nadpis1"/>
    <w:next w:val="Normln"/>
    <w:qFormat/>
    <w:rsid w:val="00D221AF"/>
    <w:pPr>
      <w:spacing w:after="120"/>
      <w:outlineLvl w:val="3"/>
    </w:pPr>
    <w:rPr>
      <w:caps w:val="0"/>
      <w:sz w:val="24"/>
    </w:rPr>
  </w:style>
  <w:style w:type="paragraph" w:styleId="Nadpis5">
    <w:name w:val="heading 5"/>
    <w:basedOn w:val="Nadpis1"/>
    <w:next w:val="Normln"/>
    <w:qFormat/>
    <w:rsid w:val="00D221AF"/>
    <w:pPr>
      <w:outlineLvl w:val="4"/>
    </w:pPr>
    <w:rPr>
      <w:caps w:val="0"/>
      <w:sz w:val="24"/>
    </w:rPr>
  </w:style>
  <w:style w:type="paragraph" w:styleId="Nadpis6">
    <w:name w:val="heading 6"/>
    <w:basedOn w:val="Nadpis5"/>
    <w:next w:val="Normln"/>
    <w:qFormat/>
    <w:rsid w:val="00D221AF"/>
    <w:pPr>
      <w:outlineLvl w:val="5"/>
    </w:pPr>
  </w:style>
  <w:style w:type="paragraph" w:styleId="Nadpis7">
    <w:name w:val="heading 7"/>
    <w:basedOn w:val="Nadpis5"/>
    <w:next w:val="Normln"/>
    <w:qFormat/>
    <w:rsid w:val="00D221AF"/>
    <w:pPr>
      <w:outlineLvl w:val="6"/>
    </w:pPr>
  </w:style>
  <w:style w:type="paragraph" w:styleId="Nadpis8">
    <w:name w:val="heading 8"/>
    <w:basedOn w:val="Nadpis5"/>
    <w:next w:val="Normln"/>
    <w:qFormat/>
    <w:rsid w:val="00D221AF"/>
    <w:pPr>
      <w:outlineLvl w:val="7"/>
    </w:pPr>
  </w:style>
  <w:style w:type="paragraph" w:styleId="Nadpis9">
    <w:name w:val="heading 9"/>
    <w:basedOn w:val="Nadpis5"/>
    <w:next w:val="Normln"/>
    <w:qFormat/>
    <w:rsid w:val="00D221AF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rsid w:val="00D221AF"/>
  </w:style>
  <w:style w:type="character" w:styleId="slostrnky">
    <w:name w:val="page number"/>
    <w:basedOn w:val="Standardnpsmoodstavce"/>
    <w:rsid w:val="00D221AF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D221AF"/>
  </w:style>
  <w:style w:type="paragraph" w:styleId="Hlavikarejstku">
    <w:name w:val="index heading"/>
    <w:basedOn w:val="Normln"/>
    <w:next w:val="Rejstk1"/>
    <w:semiHidden/>
    <w:rsid w:val="00D221AF"/>
  </w:style>
  <w:style w:type="character" w:styleId="Hypertextovodkaz">
    <w:name w:val="Hyperlink"/>
    <w:basedOn w:val="Standardnpsmoodstavce"/>
    <w:rsid w:val="00D221AF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D221AF"/>
    <w:pPr>
      <w:tabs>
        <w:tab w:val="right" w:leader="dot" w:pos="9072"/>
      </w:tabs>
    </w:pPr>
    <w:rPr>
      <w:caps/>
      <w:noProof/>
    </w:rPr>
  </w:style>
  <w:style w:type="paragraph" w:styleId="Obsah2">
    <w:name w:val="toc 2"/>
    <w:basedOn w:val="Obsah1"/>
    <w:next w:val="Normln"/>
    <w:autoRedefine/>
    <w:semiHidden/>
    <w:rsid w:val="00D221AF"/>
    <w:pPr>
      <w:ind w:left="284"/>
    </w:pPr>
    <w:rPr>
      <w:caps w:val="0"/>
    </w:rPr>
  </w:style>
  <w:style w:type="paragraph" w:styleId="Obsah3">
    <w:name w:val="toc 3"/>
    <w:basedOn w:val="Obsah2"/>
    <w:next w:val="Normln"/>
    <w:autoRedefine/>
    <w:semiHidden/>
    <w:rsid w:val="00D221AF"/>
    <w:pPr>
      <w:ind w:left="567"/>
    </w:pPr>
  </w:style>
  <w:style w:type="paragraph" w:customStyle="1" w:styleId="Pedsazen">
    <w:name w:val="Předsazený"/>
    <w:basedOn w:val="Normln"/>
    <w:next w:val="Normln"/>
    <w:rsid w:val="00D221AF"/>
    <w:pPr>
      <w:framePr w:w="3402" w:hSpace="284" w:wrap="around" w:vAnchor="text" w:hAnchor="page" w:x="1702" w:y="1"/>
    </w:pPr>
    <w:rPr>
      <w:rFonts w:ascii="GaramondItcTEE" w:hAnsi="GaramondItcTEE"/>
      <w:b/>
    </w:rPr>
  </w:style>
  <w:style w:type="paragraph" w:styleId="Rejstk2">
    <w:name w:val="index 2"/>
    <w:basedOn w:val="Normln"/>
    <w:next w:val="Normln"/>
    <w:autoRedefine/>
    <w:semiHidden/>
    <w:rsid w:val="00D221AF"/>
    <w:pPr>
      <w:ind w:left="283"/>
    </w:pPr>
  </w:style>
  <w:style w:type="paragraph" w:styleId="Rejstk3">
    <w:name w:val="index 3"/>
    <w:basedOn w:val="Normln"/>
    <w:next w:val="Normln"/>
    <w:autoRedefine/>
    <w:semiHidden/>
    <w:rsid w:val="00D221AF"/>
    <w:pPr>
      <w:ind w:left="566"/>
    </w:pPr>
  </w:style>
  <w:style w:type="paragraph" w:customStyle="1" w:styleId="Systmovpole">
    <w:name w:val="Systémová pole"/>
    <w:basedOn w:val="Pedsazen"/>
    <w:rsid w:val="00D221AF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semiHidden/>
    <w:rsid w:val="00D221AF"/>
    <w:pPr>
      <w:spacing w:after="120" w:line="180" w:lineRule="exact"/>
      <w:ind w:left="284" w:hanging="284"/>
    </w:pPr>
  </w:style>
  <w:style w:type="paragraph" w:styleId="Titulek">
    <w:name w:val="caption"/>
    <w:basedOn w:val="Normln"/>
    <w:next w:val="Normln"/>
    <w:qFormat/>
    <w:rsid w:val="00D221AF"/>
    <w:pPr>
      <w:spacing w:after="120"/>
    </w:pPr>
  </w:style>
  <w:style w:type="paragraph" w:customStyle="1" w:styleId="Vloenobjekt">
    <w:name w:val="Vložený objekt"/>
    <w:basedOn w:val="Normln"/>
    <w:rsid w:val="00D221AF"/>
    <w:pPr>
      <w:spacing w:after="280"/>
    </w:pPr>
  </w:style>
  <w:style w:type="paragraph" w:styleId="Zhlav">
    <w:name w:val="header"/>
    <w:basedOn w:val="Normln"/>
    <w:rsid w:val="00D221AF"/>
    <w:pPr>
      <w:tabs>
        <w:tab w:val="center" w:pos="4252"/>
        <w:tab w:val="right" w:pos="8504"/>
      </w:tabs>
    </w:pPr>
    <w:rPr>
      <w:rFonts w:ascii="AvantGarGotItcTEEExtLig" w:hAnsi="AvantGarGotItcTEEExtLig"/>
    </w:rPr>
  </w:style>
  <w:style w:type="paragraph" w:styleId="Zpat">
    <w:name w:val="footer"/>
    <w:basedOn w:val="Normln"/>
    <w:link w:val="ZpatChar"/>
    <w:uiPriority w:val="99"/>
    <w:rsid w:val="00D221AF"/>
    <w:pPr>
      <w:spacing w:after="240" w:line="280" w:lineRule="exact"/>
      <w:jc w:val="center"/>
    </w:pPr>
    <w:rPr>
      <w:rFonts w:ascii="AvantGarGotItcTEEExtLig" w:hAnsi="AvantGarGotItcTEEExtLig"/>
    </w:rPr>
  </w:style>
  <w:style w:type="paragraph" w:customStyle="1" w:styleId="Zdrojovkd">
    <w:name w:val="Zdrojový kód"/>
    <w:rsid w:val="00D221AF"/>
    <w:rPr>
      <w:rFonts w:ascii="Courier New" w:hAnsi="Courier New"/>
      <w:noProof/>
      <w:sz w:val="16"/>
    </w:rPr>
  </w:style>
  <w:style w:type="character" w:styleId="Znakapoznpodarou">
    <w:name w:val="footnote reference"/>
    <w:basedOn w:val="Standardnpsmoodstavce"/>
    <w:semiHidden/>
    <w:rsid w:val="00D221AF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D221AF"/>
    <w:rPr>
      <w:vertAlign w:val="superscript"/>
    </w:rPr>
  </w:style>
  <w:style w:type="paragraph" w:customStyle="1" w:styleId="NormlnOdstavec">
    <w:name w:val="Normální.Odstavec"/>
    <w:rsid w:val="00D221AF"/>
    <w:pPr>
      <w:keepLines/>
    </w:pPr>
    <w:rPr>
      <w:rFonts w:ascii="Verdana" w:hAnsi="Verdana"/>
      <w:sz w:val="18"/>
    </w:rPr>
  </w:style>
  <w:style w:type="paragraph" w:customStyle="1" w:styleId="NormlnOdstavec2">
    <w:name w:val="Normální.Odstavec2"/>
    <w:rsid w:val="00D221AF"/>
    <w:pPr>
      <w:keepLines/>
    </w:pPr>
    <w:rPr>
      <w:rFonts w:ascii="Verdana" w:hAnsi="Verdana"/>
      <w:sz w:val="18"/>
    </w:rPr>
  </w:style>
  <w:style w:type="paragraph" w:customStyle="1" w:styleId="NormlnOdstavec1">
    <w:name w:val="Normální.Odstavec1"/>
    <w:rsid w:val="00D221AF"/>
    <w:pPr>
      <w:keepLines/>
    </w:pPr>
    <w:rPr>
      <w:rFonts w:ascii="Verdana" w:hAnsi="Verdana"/>
      <w:sz w:val="18"/>
    </w:rPr>
  </w:style>
  <w:style w:type="paragraph" w:styleId="Textbubliny">
    <w:name w:val="Balloon Text"/>
    <w:basedOn w:val="Normln"/>
    <w:semiHidden/>
    <w:rsid w:val="00C574F0"/>
    <w:rPr>
      <w:rFonts w:ascii="Tahoma" w:hAnsi="Tahoma" w:cs="Tahoma"/>
      <w:sz w:val="16"/>
      <w:szCs w:val="16"/>
    </w:rPr>
  </w:style>
  <w:style w:type="paragraph" w:customStyle="1" w:styleId="ZaSZIF">
    <w:name w:val="Za SZIF"/>
    <w:basedOn w:val="Normln"/>
    <w:rsid w:val="00A962BA"/>
    <w:pPr>
      <w:ind w:right="203"/>
      <w:jc w:val="both"/>
    </w:pPr>
  </w:style>
  <w:style w:type="paragraph" w:customStyle="1" w:styleId="Podpisreferenta">
    <w:name w:val="Podpis referenta"/>
    <w:basedOn w:val="Normln"/>
    <w:rsid w:val="00FC2FE3"/>
    <w:pPr>
      <w:ind w:left="5664" w:right="203"/>
    </w:pPr>
  </w:style>
  <w:style w:type="table" w:styleId="Mkatabulky">
    <w:name w:val="Table Grid"/>
    <w:basedOn w:val="Normlntabulka"/>
    <w:rsid w:val="001F6040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rsid w:val="0067770D"/>
    <w:rPr>
      <w:rFonts w:ascii="Verdana" w:hAnsi="Verdana"/>
      <w:color w:val="034A31"/>
      <w:sz w:val="14"/>
    </w:rPr>
  </w:style>
  <w:style w:type="numbering" w:styleId="111111">
    <w:name w:val="Outline List 2"/>
    <w:basedOn w:val="Bezseznamu"/>
    <w:rsid w:val="00A41B71"/>
    <w:pPr>
      <w:numPr>
        <w:numId w:val="34"/>
      </w:numPr>
    </w:pPr>
  </w:style>
  <w:style w:type="paragraph" w:customStyle="1" w:styleId="nzevtiskoviny">
    <w:name w:val="název tiskoviny"/>
    <w:rsid w:val="009E5746"/>
    <w:rPr>
      <w:rFonts w:ascii="Verdana" w:hAnsi="Verdana"/>
      <w:b/>
      <w:caps/>
      <w:color w:val="034A31"/>
      <w:sz w:val="34"/>
    </w:rPr>
  </w:style>
  <w:style w:type="paragraph" w:customStyle="1" w:styleId="Pznaky">
    <w:name w:val="Příznaky"/>
    <w:rsid w:val="0082383A"/>
    <w:rPr>
      <w:rFonts w:ascii="Verdana" w:hAnsi="Verdana"/>
      <w:b/>
      <w:color w:val="034A31"/>
      <w:sz w:val="18"/>
    </w:rPr>
  </w:style>
  <w:style w:type="paragraph" w:customStyle="1" w:styleId="Zkladnodstavec">
    <w:name w:val="[Základní odstavec]"/>
    <w:basedOn w:val="Normln"/>
    <w:uiPriority w:val="99"/>
    <w:rsid w:val="00D62CBF"/>
    <w:pPr>
      <w:keepLine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B46E0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EC23F3"/>
    <w:pPr>
      <w:keepLines w:val="0"/>
      <w:framePr w:hSpace="187" w:wrap="around" w:hAnchor="margin" w:xAlign="center" w:y="721"/>
      <w:spacing w:before="480" w:after="480"/>
      <w:contextualSpacing/>
    </w:pPr>
    <w:rPr>
      <w:rFonts w:asciiTheme="minorHAnsi" w:eastAsiaTheme="minorEastAsia" w:hAnsiTheme="minorHAnsi" w:cstheme="minorBidi"/>
      <w:b/>
      <w:bCs/>
      <w:color w:val="C0504D" w:themeColor="accent2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4"/>
    <w:rsid w:val="00EC23F3"/>
    <w:rPr>
      <w:rFonts w:asciiTheme="minorHAnsi" w:eastAsiaTheme="minorEastAsia" w:hAnsiTheme="minorHAnsi" w:cstheme="minorBidi"/>
      <w:b/>
      <w:bCs/>
      <w:color w:val="C0504D" w:themeColor="accent2"/>
      <w:lang w:eastAsia="en-US"/>
    </w:rPr>
  </w:style>
  <w:style w:type="paragraph" w:styleId="Normlnweb">
    <w:name w:val="Normal (Web)"/>
    <w:basedOn w:val="Normln"/>
    <w:uiPriority w:val="99"/>
    <w:unhideWhenUsed/>
    <w:rsid w:val="00A65A94"/>
    <w:pPr>
      <w:keepLine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A65A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5A9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65A94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5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5A94"/>
    <w:rPr>
      <w:rFonts w:ascii="Verdana" w:hAnsi="Verdana"/>
      <w:b/>
      <w:bCs/>
    </w:rPr>
  </w:style>
  <w:style w:type="paragraph" w:customStyle="1" w:styleId="Default">
    <w:name w:val="Default"/>
    <w:rsid w:val="00E6776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semiHidden/>
    <w:unhideWhenUsed/>
    <w:rsid w:val="00E61F4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B4A97"/>
    <w:pPr>
      <w:keepLines w:val="0"/>
      <w:spacing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Vchozstyl">
    <w:name w:val="Výchozí styl"/>
    <w:rsid w:val="008B4A9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Zdraznn1">
    <w:name w:val="Zdůraznění1"/>
    <w:basedOn w:val="Standardnpsmoodstavce"/>
    <w:rsid w:val="008B4A97"/>
    <w:rPr>
      <w:i/>
      <w:iCs/>
    </w:rPr>
  </w:style>
  <w:style w:type="paragraph" w:customStyle="1" w:styleId="perex">
    <w:name w:val="perex"/>
    <w:basedOn w:val="Normln"/>
    <w:rsid w:val="001D089C"/>
    <w:pPr>
      <w:keepLines w:val="0"/>
      <w:spacing w:before="100" w:beforeAutospacing="1" w:after="100" w:afterAutospacing="1" w:line="240" w:lineRule="auto"/>
    </w:pPr>
    <w:rPr>
      <w:rFonts w:ascii="Calibri" w:hAnsi="Calibri"/>
      <w:sz w:val="22"/>
      <w:szCs w:val="24"/>
    </w:rPr>
  </w:style>
  <w:style w:type="character" w:styleId="Siln">
    <w:name w:val="Strong"/>
    <w:uiPriority w:val="22"/>
    <w:qFormat/>
    <w:rsid w:val="001D08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D089C"/>
    <w:pPr>
      <w:keepLines w:val="0"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D089C"/>
    <w:rPr>
      <w:rFonts w:ascii="Consolas" w:eastAsia="Calibri" w:hAnsi="Consolas"/>
      <w:sz w:val="21"/>
      <w:szCs w:val="21"/>
      <w:lang w:eastAsia="en-US"/>
    </w:rPr>
  </w:style>
  <w:style w:type="paragraph" w:customStyle="1" w:styleId="Vchoz">
    <w:name w:val="Výchozí"/>
    <w:rsid w:val="001D089C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947FE"/>
    <w:rPr>
      <w:rFonts w:ascii="AvantGarGotItcTEEExtLig" w:hAnsi="AvantGarGotItcTEEExtLig"/>
      <w:sz w:val="18"/>
    </w:rPr>
  </w:style>
  <w:style w:type="paragraph" w:customStyle="1" w:styleId="nadpiskapitoly">
    <w:name w:val="nadpis kapitoly"/>
    <w:rsid w:val="006C159A"/>
    <w:pPr>
      <w:keepNext/>
      <w:keepLines/>
    </w:pPr>
    <w:rPr>
      <w:rFonts w:ascii="Verdana" w:hAnsi="Verdana"/>
      <w:b/>
      <w:color w:val="034A31"/>
      <w:sz w:val="28"/>
    </w:rPr>
  </w:style>
  <w:style w:type="paragraph" w:customStyle="1" w:styleId="Standard">
    <w:name w:val="Standard"/>
    <w:rsid w:val="00707D4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1">
    <w:name w:val="st1"/>
    <w:basedOn w:val="Standardnpsmoodstavce"/>
    <w:rsid w:val="00986F64"/>
  </w:style>
  <w:style w:type="paragraph" w:styleId="Revize">
    <w:name w:val="Revision"/>
    <w:hidden/>
    <w:uiPriority w:val="99"/>
    <w:semiHidden/>
    <w:rsid w:val="00822BAB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23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43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348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5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763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6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0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5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alnipotravina.cz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3C60C-7335-42D5-82D1-370B9086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krátká zpráva</vt:lpstr>
    </vt:vector>
  </TitlesOfParts>
  <Company>UNICORN</Company>
  <LinksUpToDate>false</LinksUpToDate>
  <CharactersWithSpaces>3163</CharactersWithSpaces>
  <SharedDoc>false</SharedDoc>
  <HLinks>
    <vt:vector size="6" baseType="variant"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mailto:info@szif.cz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krátká zpráva</dc:title>
  <dc:creator>Michaela Černá</dc:creator>
  <dc:description>šablona projektu Šabl III (08-09/98) verze 3.00</dc:description>
  <cp:lastModifiedBy>Zemanová Anežka</cp:lastModifiedBy>
  <cp:revision>2</cp:revision>
  <cp:lastPrinted>2019-05-06T11:12:00Z</cp:lastPrinted>
  <dcterms:created xsi:type="dcterms:W3CDTF">2020-07-15T12:12:00Z</dcterms:created>
  <dcterms:modified xsi:type="dcterms:W3CDTF">2020-07-15T12:12:00Z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TempVer">
    <vt:lpwstr>2.00</vt:lpwstr>
  </property>
</Properties>
</file>